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4AD9" w14:textId="061320BC"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r w:rsidRPr="600B1840">
        <w:rPr>
          <w:rStyle w:val="normaltextrun"/>
          <w:rFonts w:ascii="Calibri" w:hAnsi="Calibri" w:cs="Calibri"/>
          <w:b/>
          <w:bCs/>
        </w:rPr>
        <w:t xml:space="preserve">EDITAL DE CHAMAMENTO PÚBLICO </w:t>
      </w:r>
      <w:r w:rsidR="211E1773" w:rsidRPr="600B1840">
        <w:rPr>
          <w:rStyle w:val="normaltextrun"/>
          <w:rFonts w:ascii="Calibri" w:hAnsi="Calibri" w:cs="Calibri"/>
          <w:b/>
          <w:bCs/>
        </w:rPr>
        <w:t xml:space="preserve">nº </w:t>
      </w:r>
      <w:r w:rsidR="00826A1A">
        <w:rPr>
          <w:rStyle w:val="normaltextrun"/>
          <w:rFonts w:ascii="Calibri" w:hAnsi="Calibri" w:cs="Calibri"/>
          <w:b/>
          <w:bCs/>
        </w:rPr>
        <w:t>013</w:t>
      </w:r>
      <w:r w:rsidRPr="600B1840">
        <w:rPr>
          <w:rStyle w:val="normaltextrun"/>
          <w:rFonts w:ascii="Calibri" w:hAnsi="Calibri" w:cs="Calibri"/>
          <w:b/>
          <w:bCs/>
        </w:rPr>
        <w:t>/SEME/</w:t>
      </w:r>
      <w:r w:rsidR="00826A1A">
        <w:rPr>
          <w:rStyle w:val="normaltextrun"/>
          <w:rFonts w:ascii="Calibri" w:hAnsi="Calibri" w:cs="Calibri"/>
          <w:b/>
          <w:bCs/>
        </w:rPr>
        <w:t>2023</w:t>
      </w:r>
      <w:r w:rsidRPr="600B1840">
        <w:rPr>
          <w:rStyle w:val="eop"/>
          <w:rFonts w:ascii="Calibri" w:hAnsi="Calibri" w:cs="Calibri"/>
        </w:rPr>
        <w:t> </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6B2C3AC1" w:rsidR="0091043C" w:rsidRDefault="2882522C" w:rsidP="07C87B28">
      <w:pPr>
        <w:pStyle w:val="paragraph"/>
        <w:spacing w:beforeAutospacing="0" w:after="120" w:afterAutospacing="0" w:line="360" w:lineRule="auto"/>
        <w:ind w:firstLine="709"/>
        <w:jc w:val="both"/>
        <w:textAlignment w:val="baseline"/>
        <w:rPr>
          <w:rFonts w:ascii="Segoe UI" w:hAnsi="Segoe UI" w:cs="Segoe UI"/>
          <w:sz w:val="18"/>
          <w:szCs w:val="18"/>
        </w:rPr>
      </w:pPr>
      <w:r w:rsidRPr="07C87B28">
        <w:rPr>
          <w:rStyle w:val="normaltextrun"/>
          <w:rFonts w:ascii="Calibri" w:hAnsi="Calibri" w:cs="Calibri"/>
        </w:rPr>
        <w:t xml:space="preserve">A PREFEITURA DO MUNICÍPIO DE SÃO PAULO, por meio da SECRETARIA MUNICIPAL DE ESPORTES E LAZER (SEME), abre procedimento de </w:t>
      </w:r>
      <w:r w:rsidRPr="07C87B28">
        <w:rPr>
          <w:rStyle w:val="normaltextrun"/>
          <w:rFonts w:ascii="Calibri" w:hAnsi="Calibri" w:cs="Calibri"/>
          <w:b/>
          <w:bCs/>
        </w:rPr>
        <w:t>Chamamento Público</w:t>
      </w:r>
      <w:r w:rsidR="73ED07C9" w:rsidRPr="07C87B28">
        <w:rPr>
          <w:rStyle w:val="normaltextrun"/>
          <w:rFonts w:ascii="Calibri" w:hAnsi="Calibri" w:cs="Calibri"/>
          <w:b/>
          <w:bCs/>
        </w:rPr>
        <w:t xml:space="preserve"> </w:t>
      </w:r>
      <w:r w:rsidRPr="07C87B28">
        <w:rPr>
          <w:rStyle w:val="normaltextrun"/>
          <w:rFonts w:ascii="Calibri" w:hAnsi="Calibri" w:cs="Calibri"/>
        </w:rPr>
        <w:t xml:space="preserve">com o objetivo de selecionar Organizações da Sociedade </w:t>
      </w:r>
      <w:bookmarkStart w:id="0" w:name="_GoBack"/>
      <w:bookmarkEnd w:id="0"/>
      <w:r w:rsidRPr="07C87B28">
        <w:rPr>
          <w:rStyle w:val="normaltextrun"/>
          <w:rFonts w:ascii="Calibri" w:hAnsi="Calibri" w:cs="Calibri"/>
        </w:rPr>
        <w:t>Civil (</w:t>
      </w:r>
      <w:proofErr w:type="spellStart"/>
      <w:r w:rsidRPr="07C87B28">
        <w:rPr>
          <w:rStyle w:val="normaltextrun"/>
          <w:rFonts w:ascii="Calibri" w:hAnsi="Calibri" w:cs="Calibri"/>
        </w:rPr>
        <w:t>OSCs</w:t>
      </w:r>
      <w:proofErr w:type="spellEnd"/>
      <w:r w:rsidRPr="07C87B28">
        <w:rPr>
          <w:rStyle w:val="normaltextrun"/>
          <w:rFonts w:ascii="Calibri" w:hAnsi="Calibri" w:cs="Calibri"/>
        </w:rPr>
        <w:t xml:space="preserve">) para a implementação do </w:t>
      </w:r>
      <w:r w:rsidRPr="07C87B28">
        <w:rPr>
          <w:rStyle w:val="normaltextrun"/>
          <w:rFonts w:ascii="Calibri" w:hAnsi="Calibri" w:cs="Calibri"/>
          <w:b/>
          <w:bCs/>
        </w:rPr>
        <w:t>“</w:t>
      </w:r>
      <w:r w:rsidR="73ED07C9" w:rsidRPr="07C87B28">
        <w:rPr>
          <w:rStyle w:val="normaltextrun"/>
          <w:rFonts w:ascii="Calibri" w:hAnsi="Calibri" w:cs="Calibri"/>
          <w:b/>
          <w:bCs/>
        </w:rPr>
        <w:t>Esportes na Quebrada: Lutas</w:t>
      </w:r>
      <w:r w:rsidRPr="07C87B28">
        <w:rPr>
          <w:rStyle w:val="normaltextrun"/>
          <w:rFonts w:ascii="Calibri" w:hAnsi="Calibri" w:cs="Calibri"/>
          <w:b/>
          <w:bCs/>
        </w:rPr>
        <w:t>”</w:t>
      </w:r>
      <w:r w:rsidRPr="07C87B28">
        <w:rPr>
          <w:rStyle w:val="normaltextrun"/>
          <w:rFonts w:ascii="Calibri" w:hAnsi="Calibri" w:cs="Calibri"/>
        </w:rPr>
        <w:t xml:space="preserve"> através d</w:t>
      </w:r>
      <w:r w:rsidR="3E9EA68E" w:rsidRPr="07C87B28">
        <w:rPr>
          <w:rStyle w:val="normaltextrun"/>
          <w:rFonts w:ascii="Calibri" w:hAnsi="Calibri" w:cs="Calibri"/>
        </w:rPr>
        <w:t xml:space="preserve">a celebração de </w:t>
      </w:r>
      <w:r w:rsidRPr="07C87B28">
        <w:rPr>
          <w:rStyle w:val="normaltextrun"/>
          <w:rFonts w:ascii="Calibri" w:hAnsi="Calibri" w:cs="Calibri"/>
        </w:rPr>
        <w:t>Termo</w:t>
      </w:r>
      <w:r w:rsidR="214CA5A5" w:rsidRPr="07C87B28">
        <w:rPr>
          <w:rStyle w:val="normaltextrun"/>
          <w:rFonts w:ascii="Calibri" w:hAnsi="Calibri" w:cs="Calibri"/>
        </w:rPr>
        <w:t>s</w:t>
      </w:r>
      <w:r w:rsidRPr="07C87B28">
        <w:rPr>
          <w:rStyle w:val="normaltextrun"/>
          <w:rFonts w:ascii="Calibri" w:hAnsi="Calibri" w:cs="Calibri"/>
        </w:rPr>
        <w:t xml:space="preserve"> de Fomento. Deverão ser observadas as regras deste Edital, da Lei Federal nº 13.019/2014 (MROSC), do Decreto Municipal nº 57.575/2016, da Portaria nº</w:t>
      </w:r>
      <w:r w:rsidR="564AA77A" w:rsidRPr="07C87B28">
        <w:rPr>
          <w:rStyle w:val="normaltextrun"/>
          <w:rFonts w:ascii="Calibri" w:hAnsi="Calibri" w:cs="Calibri"/>
        </w:rPr>
        <w:t xml:space="preserve"> </w:t>
      </w:r>
      <w:r w:rsidR="73ED07C9" w:rsidRPr="07C87B28">
        <w:rPr>
          <w:rStyle w:val="normaltextrun"/>
          <w:rFonts w:ascii="Calibri" w:hAnsi="Calibri" w:cs="Calibri"/>
        </w:rPr>
        <w:t>2</w:t>
      </w:r>
      <w:r w:rsidR="564AA77A" w:rsidRPr="07C87B28">
        <w:rPr>
          <w:rStyle w:val="normaltextrun"/>
          <w:rFonts w:ascii="Calibri" w:hAnsi="Calibri" w:cs="Calibri"/>
        </w:rPr>
        <w:t>7</w:t>
      </w:r>
      <w:r w:rsidRPr="07C87B28">
        <w:rPr>
          <w:rStyle w:val="normaltextrun"/>
          <w:rFonts w:ascii="Calibri" w:hAnsi="Calibri" w:cs="Calibri"/>
        </w:rPr>
        <w:t>/SEME/20</w:t>
      </w:r>
      <w:r w:rsidR="73ED07C9" w:rsidRPr="07C87B28">
        <w:rPr>
          <w:rStyle w:val="normaltextrun"/>
          <w:rFonts w:ascii="Calibri" w:hAnsi="Calibri" w:cs="Calibri"/>
        </w:rPr>
        <w:t>17</w:t>
      </w:r>
      <w:r w:rsidRPr="07C87B28">
        <w:rPr>
          <w:rStyle w:val="normaltextrun"/>
          <w:rFonts w:ascii="Calibri" w:hAnsi="Calibri" w:cs="Calibri"/>
        </w:rPr>
        <w:t xml:space="preserve"> e demais legislações aplicáveis à matéria, no que couber.</w:t>
      </w:r>
      <w:r w:rsidRPr="07C87B28">
        <w:rPr>
          <w:rStyle w:val="eop"/>
          <w:rFonts w:ascii="Calibri" w:hAnsi="Calibri" w:cs="Calibri"/>
        </w:rPr>
        <w:t> </w:t>
      </w:r>
    </w:p>
    <w:p w14:paraId="04C241C3" w14:textId="0AE3798C" w:rsidR="005C796F" w:rsidRPr="005C796F" w:rsidRDefault="61AF0687" w:rsidP="00DD2F38">
      <w:pPr>
        <w:pStyle w:val="paragraph"/>
        <w:numPr>
          <w:ilvl w:val="0"/>
          <w:numId w:val="6"/>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6AE24690" w14:textId="0CA53CE9" w:rsidR="001027E1" w:rsidRPr="001027E1" w:rsidRDefault="3841E18B" w:rsidP="00DD2F38">
      <w:pPr>
        <w:pStyle w:val="paragraph"/>
        <w:numPr>
          <w:ilvl w:val="1"/>
          <w:numId w:val="7"/>
        </w:numPr>
        <w:spacing w:beforeAutospacing="0" w:after="0" w:afterAutospacing="0" w:line="360" w:lineRule="auto"/>
        <w:jc w:val="both"/>
        <w:textAlignment w:val="baseline"/>
        <w:rPr>
          <w:rStyle w:val="normaltextrun"/>
          <w:rFonts w:ascii="Arial" w:hAnsi="Arial" w:cs="Arial"/>
        </w:rPr>
      </w:pPr>
      <w:r w:rsidRPr="001027E1">
        <w:rPr>
          <w:rStyle w:val="normaltextrun"/>
          <w:rFonts w:ascii="Calibri" w:hAnsi="Calibri" w:cs="Calibri"/>
        </w:rPr>
        <w:t>O presente Edital visa selecionar projetos para realizar ações relacionadas</w:t>
      </w:r>
      <w:r w:rsidR="136365BA" w:rsidRPr="001027E1">
        <w:rPr>
          <w:rStyle w:val="normaltextrun"/>
          <w:rFonts w:ascii="Calibri" w:hAnsi="Calibri" w:cs="Calibri"/>
        </w:rPr>
        <w:t xml:space="preserve"> ao Programa</w:t>
      </w:r>
      <w:r w:rsidRPr="001027E1">
        <w:rPr>
          <w:rStyle w:val="normaltextrun"/>
          <w:rFonts w:ascii="Calibri" w:hAnsi="Calibri" w:cs="Calibri"/>
        </w:rPr>
        <w:t xml:space="preserve"> </w:t>
      </w:r>
      <w:r w:rsidR="009F00C0" w:rsidRPr="001027E1">
        <w:rPr>
          <w:rStyle w:val="normaltextrun"/>
          <w:rFonts w:ascii="Calibri" w:hAnsi="Calibri" w:cs="Calibri"/>
          <w:b/>
        </w:rPr>
        <w:t>“Esportes na Quebrada: Lutas”</w:t>
      </w:r>
      <w:r w:rsidRPr="001027E1">
        <w:rPr>
          <w:rStyle w:val="normaltextrun"/>
          <w:rFonts w:ascii="Calibri" w:hAnsi="Calibri" w:cs="Calibri"/>
        </w:rPr>
        <w:t xml:space="preserve">, buscando </w:t>
      </w:r>
      <w:r w:rsidR="710E1F73" w:rsidRPr="001027E1">
        <w:rPr>
          <w:rStyle w:val="normaltextrun"/>
          <w:rFonts w:ascii="Calibri" w:hAnsi="Calibri" w:cs="Calibri"/>
        </w:rPr>
        <w:t>atingir</w:t>
      </w:r>
      <w:r w:rsidRPr="001027E1">
        <w:rPr>
          <w:rStyle w:val="normaltextrun"/>
          <w:rFonts w:ascii="Calibri" w:hAnsi="Calibri" w:cs="Calibri"/>
        </w:rPr>
        <w:t xml:space="preserve"> os seguintes objetivos:</w:t>
      </w:r>
      <w:r w:rsidR="001027E1" w:rsidRPr="001027E1">
        <w:rPr>
          <w:rStyle w:val="normaltextrun"/>
          <w:rFonts w:ascii="Calibri" w:hAnsi="Calibri" w:cs="Calibri"/>
        </w:rPr>
        <w:t xml:space="preserve"> </w:t>
      </w:r>
    </w:p>
    <w:p w14:paraId="6B84C1B5" w14:textId="64542761" w:rsidR="001027E1" w:rsidRPr="001027E1" w:rsidRDefault="73DA9A71" w:rsidP="07C87B28">
      <w:pPr>
        <w:pStyle w:val="paragraph"/>
        <w:numPr>
          <w:ilvl w:val="1"/>
          <w:numId w:val="7"/>
        </w:numPr>
        <w:spacing w:beforeAutospacing="0" w:after="0" w:afterAutospacing="0" w:line="360" w:lineRule="auto"/>
        <w:jc w:val="both"/>
        <w:textAlignment w:val="baseline"/>
        <w:rPr>
          <w:rFonts w:ascii="Arial" w:hAnsi="Arial" w:cs="Arial"/>
        </w:rPr>
      </w:pPr>
      <w:r w:rsidRPr="07C87B28">
        <w:rPr>
          <w:rFonts w:asciiTheme="minorHAnsi" w:hAnsiTheme="minorHAnsi" w:cstheme="minorBidi"/>
          <w:color w:val="000000" w:themeColor="text1"/>
        </w:rPr>
        <w:t>Celebração de termo</w:t>
      </w:r>
      <w:r w:rsidR="3CCA7B03" w:rsidRPr="07C87B28">
        <w:rPr>
          <w:rFonts w:asciiTheme="minorHAnsi" w:hAnsiTheme="minorHAnsi" w:cstheme="minorBidi"/>
          <w:color w:val="000000" w:themeColor="text1"/>
        </w:rPr>
        <w:t>s</w:t>
      </w:r>
      <w:r w:rsidRPr="07C87B28">
        <w:rPr>
          <w:rFonts w:asciiTheme="minorHAnsi" w:hAnsiTheme="minorHAnsi" w:cstheme="minorBidi"/>
          <w:color w:val="000000" w:themeColor="text1"/>
        </w:rPr>
        <w:t xml:space="preserve"> de fomento para execução do Programa "Esportes na Quebrada: Lutas”, de caráter continuado, que consiste no oferecimento de aulas esportivas públicas e gratuitas a serem realizadas em localidades específicas (a definir), nas modalidades de lutas. Preferencialmente, há a indicação das modalidades Karatê, Judô, Kung Fu e </w:t>
      </w:r>
      <w:proofErr w:type="spellStart"/>
      <w:r w:rsidRPr="07C87B28">
        <w:rPr>
          <w:rFonts w:asciiTheme="minorHAnsi" w:hAnsiTheme="minorHAnsi" w:cstheme="minorBidi"/>
          <w:color w:val="000000" w:themeColor="text1"/>
        </w:rPr>
        <w:t>Jiu</w:t>
      </w:r>
      <w:proofErr w:type="spellEnd"/>
      <w:r w:rsidRPr="07C87B28">
        <w:rPr>
          <w:rFonts w:asciiTheme="minorHAnsi" w:hAnsiTheme="minorHAnsi" w:cstheme="minorBidi"/>
          <w:color w:val="000000" w:themeColor="text1"/>
        </w:rPr>
        <w:t xml:space="preserve"> </w:t>
      </w:r>
      <w:proofErr w:type="spellStart"/>
      <w:r w:rsidRPr="07C87B28">
        <w:rPr>
          <w:rFonts w:asciiTheme="minorHAnsi" w:hAnsiTheme="minorHAnsi" w:cstheme="minorBidi"/>
          <w:color w:val="000000" w:themeColor="text1"/>
        </w:rPr>
        <w:t>Jitsu</w:t>
      </w:r>
      <w:proofErr w:type="spellEnd"/>
      <w:r w:rsidRPr="07C87B28">
        <w:rPr>
          <w:rFonts w:asciiTheme="minorHAnsi" w:hAnsiTheme="minorHAnsi" w:cstheme="minorBidi"/>
          <w:color w:val="000000" w:themeColor="text1"/>
        </w:rPr>
        <w:t>, sendo possível a proposição de outras modalidades. Os atendimentos devem contemplar crianças e adolescentes, de ambos os sexos, com ofertas de aulas no período da manhã e da tarde. Preferencialmente, as aulas devem ter a duração de 1h30min e devem ocorrer em dois dias por semana para cara turma formada, e em cada período (matinal e vespertino), devem ser disponibilizadas duas turmas, ou de outro modo que permita maior concentração de aulas, viabilizando assim a designação de profissionais mais capacitados para operacionalizarem o objeto do presente edital.</w:t>
      </w:r>
    </w:p>
    <w:p w14:paraId="78391392" w14:textId="599EACBA" w:rsidR="001027E1" w:rsidRPr="007342D3" w:rsidRDefault="1D2F6521" w:rsidP="00644976">
      <w:pPr>
        <w:pStyle w:val="paragraph"/>
        <w:numPr>
          <w:ilvl w:val="1"/>
          <w:numId w:val="7"/>
        </w:numPr>
        <w:spacing w:beforeAutospacing="0" w:after="0" w:afterAutospacing="0" w:line="360" w:lineRule="auto"/>
        <w:jc w:val="both"/>
        <w:textAlignment w:val="baseline"/>
        <w:rPr>
          <w:rStyle w:val="normaltextrun"/>
          <w:rFonts w:ascii="Calibri" w:hAnsi="Calibri" w:cs="Calibri"/>
        </w:rPr>
      </w:pPr>
      <w:r w:rsidRPr="007342D3">
        <w:rPr>
          <w:rStyle w:val="normaltextrun"/>
          <w:rFonts w:ascii="Calibri" w:hAnsi="Calibri" w:cs="Calibri"/>
        </w:rPr>
        <w:t xml:space="preserve">O detalhamento do objeto consta do Anexo </w:t>
      </w:r>
      <w:r w:rsidRPr="007342D3">
        <w:rPr>
          <w:rFonts w:asciiTheme="minorHAnsi" w:hAnsiTheme="minorHAnsi" w:cstheme="minorHAnsi"/>
          <w:color w:val="000000" w:themeColor="text1"/>
        </w:rPr>
        <w:t>X</w:t>
      </w:r>
      <w:r w:rsidR="5420D9FD" w:rsidRPr="007342D3">
        <w:rPr>
          <w:rFonts w:asciiTheme="minorHAnsi" w:hAnsiTheme="minorHAnsi" w:cstheme="minorHAnsi"/>
          <w:color w:val="000000" w:themeColor="text1"/>
        </w:rPr>
        <w:t>XI</w:t>
      </w:r>
      <w:r w:rsidRPr="007342D3">
        <w:rPr>
          <w:rStyle w:val="normaltextrun"/>
          <w:rFonts w:ascii="Calibri" w:hAnsi="Calibri" w:cs="Calibri"/>
        </w:rPr>
        <w:t xml:space="preserve"> – Diretrizes Programáticas Para Elaboração do Plano de Trabalho.</w:t>
      </w:r>
      <w:r w:rsidRPr="007342D3">
        <w:rPr>
          <w:rStyle w:val="eop"/>
          <w:rFonts w:ascii="Calibri" w:hAnsi="Calibri" w:cs="Calibri"/>
        </w:rPr>
        <w:t> </w:t>
      </w:r>
    </w:p>
    <w:p w14:paraId="52F306D3" w14:textId="4CA5F296" w:rsidR="001027E1" w:rsidRPr="001027E1" w:rsidRDefault="001027E1" w:rsidP="00DD2F38">
      <w:pPr>
        <w:pStyle w:val="paragraph"/>
        <w:numPr>
          <w:ilvl w:val="1"/>
          <w:numId w:val="7"/>
        </w:numPr>
        <w:spacing w:beforeAutospacing="0" w:after="0" w:afterAutospacing="0" w:line="360" w:lineRule="auto"/>
        <w:jc w:val="both"/>
        <w:textAlignment w:val="baseline"/>
        <w:rPr>
          <w:rStyle w:val="normaltextrun"/>
          <w:rFonts w:ascii="Calibri" w:hAnsi="Calibri" w:cs="Calibri"/>
        </w:rPr>
      </w:pPr>
      <w:r w:rsidRPr="001027E1">
        <w:rPr>
          <w:rStyle w:val="normaltextrun"/>
          <w:rFonts w:ascii="Calibri" w:hAnsi="Calibri" w:cs="Calibri"/>
        </w:rPr>
        <w:t xml:space="preserve">Por se tratar de um termo de fomento, a SEME opta por não listar itens e serviços obrigatórios, permitindo assim, às </w:t>
      </w:r>
      <w:proofErr w:type="spellStart"/>
      <w:r w:rsidRPr="001027E1">
        <w:rPr>
          <w:rStyle w:val="normaltextrun"/>
          <w:rFonts w:ascii="Calibri" w:hAnsi="Calibri" w:cs="Calibri"/>
        </w:rPr>
        <w:t>OSCs</w:t>
      </w:r>
      <w:proofErr w:type="spellEnd"/>
      <w:r w:rsidRPr="001027E1">
        <w:rPr>
          <w:rStyle w:val="normaltextrun"/>
          <w:rFonts w:ascii="Calibri" w:hAnsi="Calibri" w:cs="Calibri"/>
        </w:rPr>
        <w:t xml:space="preserve">, que proponham as aulas e atividades de acordo com sua expertise, possibilidades e formas de atuação e viés pedagógico/metodológico a ser apresentado, considerando-se o panorama macro </w:t>
      </w:r>
      <w:r w:rsidRPr="001027E1">
        <w:rPr>
          <w:rStyle w:val="normaltextrun"/>
          <w:rFonts w:ascii="Calibri" w:hAnsi="Calibri" w:cs="Calibri"/>
        </w:rPr>
        <w:lastRenderedPageBreak/>
        <w:t xml:space="preserve">de oferecimento de aulas continuadas, em regiões de maior vulnerabilidade e com a disponibilização dos materiais necessários à realização das práticas. </w:t>
      </w:r>
    </w:p>
    <w:p w14:paraId="48BE98A6" w14:textId="77777777" w:rsidR="001027E1" w:rsidRDefault="001027E1" w:rsidP="001027E1">
      <w:pPr>
        <w:pStyle w:val="paragraph"/>
        <w:spacing w:beforeAutospacing="0" w:after="120" w:afterAutospacing="0" w:line="360" w:lineRule="auto"/>
        <w:jc w:val="both"/>
        <w:textAlignment w:val="baseline"/>
        <w:rPr>
          <w:rStyle w:val="eop"/>
          <w:rFonts w:ascii="Calibri" w:hAnsi="Calibri" w:cs="Calibri"/>
        </w:rPr>
      </w:pPr>
    </w:p>
    <w:p w14:paraId="41DB036D" w14:textId="6D5068D2" w:rsidR="001027E1" w:rsidRDefault="5E1B012A" w:rsidP="07C87B28">
      <w:pPr>
        <w:pStyle w:val="paragraph"/>
        <w:numPr>
          <w:ilvl w:val="0"/>
          <w:numId w:val="7"/>
        </w:numPr>
        <w:spacing w:beforeAutospacing="0" w:after="120" w:afterAutospacing="0" w:line="360" w:lineRule="auto"/>
        <w:ind w:left="0" w:firstLine="0"/>
        <w:jc w:val="both"/>
        <w:rPr>
          <w:rFonts w:ascii="Arial" w:hAnsi="Arial" w:cs="Arial"/>
        </w:rPr>
      </w:pPr>
      <w:r w:rsidRPr="07C87B28">
        <w:rPr>
          <w:rStyle w:val="normaltextrun"/>
          <w:rFonts w:ascii="Calibri" w:hAnsi="Calibri" w:cs="Calibri"/>
          <w:b/>
          <w:bCs/>
        </w:rPr>
        <w:t>DA JUSTIFICATIVA</w:t>
      </w:r>
    </w:p>
    <w:p w14:paraId="0A7E87E2" w14:textId="2E61DBDE" w:rsidR="001027E1" w:rsidRDefault="270793F7" w:rsidP="07C87B28">
      <w:pPr>
        <w:pStyle w:val="paragraph"/>
        <w:numPr>
          <w:ilvl w:val="1"/>
          <w:numId w:val="7"/>
        </w:numPr>
        <w:spacing w:beforeAutospacing="0" w:after="120" w:afterAutospacing="0" w:line="360" w:lineRule="auto"/>
        <w:ind w:left="0" w:firstLine="0"/>
        <w:jc w:val="both"/>
        <w:rPr>
          <w:rStyle w:val="normaltextrun"/>
          <w:rFonts w:ascii="Calibri" w:hAnsi="Calibri" w:cs="Calibri"/>
        </w:rPr>
      </w:pPr>
      <w:r w:rsidRPr="07C87B28">
        <w:rPr>
          <w:rFonts w:asciiTheme="minorHAnsi" w:eastAsiaTheme="minorEastAsia" w:hAnsiTheme="minorHAnsi" w:cstheme="minorBidi"/>
          <w:color w:val="000000" w:themeColor="text1"/>
        </w:rPr>
        <w:t xml:space="preserve"> </w:t>
      </w:r>
      <w:r w:rsidR="73DA9A71" w:rsidRPr="07C87B28">
        <w:rPr>
          <w:rFonts w:asciiTheme="minorHAnsi" w:eastAsiaTheme="minorEastAsia" w:hAnsiTheme="minorHAnsi" w:cstheme="minorBidi"/>
          <w:color w:val="000000" w:themeColor="text1"/>
        </w:rPr>
        <w:t>Aspectos Legais que embasam o Projeto</w:t>
      </w:r>
    </w:p>
    <w:p w14:paraId="4C68F102" w14:textId="0ACC3320" w:rsidR="001027E1" w:rsidRDefault="73DA9A71" w:rsidP="07C87B28">
      <w:pPr>
        <w:pStyle w:val="paragraph"/>
        <w:numPr>
          <w:ilvl w:val="2"/>
          <w:numId w:val="7"/>
        </w:numPr>
        <w:spacing w:beforeAutospacing="0" w:after="120" w:afterAutospacing="0" w:line="360" w:lineRule="auto"/>
        <w:ind w:left="0" w:firstLine="0"/>
        <w:jc w:val="both"/>
        <w:rPr>
          <w:rFonts w:ascii="Arial" w:hAnsi="Arial" w:cs="Arial"/>
          <w:color w:val="000000" w:themeColor="text1"/>
        </w:rPr>
      </w:pPr>
      <w:r w:rsidRPr="07C87B28">
        <w:rPr>
          <w:rStyle w:val="normaltextrun"/>
          <w:rFonts w:ascii="Calibri" w:hAnsi="Calibri" w:cs="Calibri"/>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555D996D" w14:textId="7F885D94"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737A971F" w14:textId="49F89576"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Ademais, o artigo 233 da Lei Orgânica e seus incisos apontam como dever do Município destinar recursos orçamentários para incentivar o esporte de participação, o lazer comunitário e a prática da educação física como premissa educacional.</w:t>
      </w:r>
    </w:p>
    <w:p w14:paraId="377C25E7" w14:textId="6736DDDC"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14:paraId="0CDF0311" w14:textId="6522B7E6"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Nesse sentido, o Programa “Esportes na Quebrada”, a ser executado pela Secretaria Municipal de Esportes e Lazer, visa promover o oferecimento de atividades físicas, esportes e lazer de forma disseminada aos munícipes da população infantil e adolescentes, em locais de maior vulnerabilidade social, na cidade de São Paulo.</w:t>
      </w:r>
    </w:p>
    <w:p w14:paraId="186ADE24" w14:textId="76C7CD14"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lastRenderedPageBreak/>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2E5534A6" w14:textId="42BF4FEF" w:rsidR="001027E1" w:rsidRDefault="73DA9A71" w:rsidP="07C87B28">
      <w:pPr>
        <w:pStyle w:val="paragraph"/>
        <w:numPr>
          <w:ilvl w:val="1"/>
          <w:numId w:val="7"/>
        </w:numPr>
        <w:spacing w:beforeAutospacing="0" w:after="120" w:afterAutospacing="0" w:line="360" w:lineRule="auto"/>
        <w:ind w:left="0" w:firstLine="0"/>
        <w:jc w:val="both"/>
        <w:rPr>
          <w:rFonts w:asciiTheme="minorHAnsi" w:eastAsiaTheme="minorEastAsia" w:hAnsiTheme="minorHAnsi" w:cstheme="minorBidi"/>
        </w:rPr>
      </w:pPr>
      <w:r w:rsidRPr="07C87B28">
        <w:rPr>
          <w:rFonts w:asciiTheme="minorHAnsi" w:eastAsiaTheme="minorEastAsia" w:hAnsiTheme="minorHAnsi" w:cstheme="minorBidi"/>
          <w:color w:val="000000" w:themeColor="text1"/>
        </w:rPr>
        <w:t>Diagnóstico da realidade que se quer modificar, aprimorar ou desenvolver</w:t>
      </w:r>
    </w:p>
    <w:p w14:paraId="6EEC2D46" w14:textId="1B70EC50"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Continuando o processo de retomada iniciado em 2022 a partir do fim da fase mais aguda da pandemia de Covid-19, busca-se com o presente projeto promover a prática de atividades físicas, de esporte e de lazer, em especial através da prática de aulas de modalidades de lutas, voltadas às crianças e adolescentes que habitam ou frequentam regiões da cidade reconhecidas como de maior vulnerabilidade social e que, justamente por esta razão, demandam maior atenção do poder público e desenvolvimento de políticas públicas de assistência e cuidado.</w:t>
      </w:r>
    </w:p>
    <w:p w14:paraId="77891EFE" w14:textId="5ED39CF1"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Conforme dados obtidos através de pesquisas internas de acompanhamento e monitoramento das políticas públicas de esporte, sejam elas qualitativas ou quantitativas, é possível perceber a grande demanda da população em relação a projetos e programas que envolvam a prática de esportes de lutas, em diversas localidades do município. É também notável uma aceitabilidade em relação a estas práticas esportivas, seja pela ampla disseminação que ambas já alcançaram no imaginário coletivo, seja pelo viés de inclusão social que são capazes de promover.</w:t>
      </w:r>
    </w:p>
    <w:p w14:paraId="38EAD8A6" w14:textId="3FDE931E"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rPr>
      </w:pPr>
      <w:r w:rsidRPr="07C87B28">
        <w:rPr>
          <w:rFonts w:asciiTheme="minorHAnsi" w:eastAsiaTheme="minorEastAsia" w:hAnsiTheme="minorHAnsi" w:cstheme="minorBidi"/>
          <w:color w:val="000000" w:themeColor="text1"/>
        </w:rPr>
        <w:t xml:space="preserve">Nesse sentido, a prática orientada de esportes de luta é reconhecida como efetiva e melhoradora do processo pedagógico, da estrutura disciplinar e dos fluxos de aprendizagem, do manejo, lida e fluência da energia infanto-juvenil e da compreensão e elaboração de estruturas psicológicas inerentes ao processo formativo dos cidadãos. O acesso à sua prática, contudo, ainda se dá de modo pouco disseminado na sociedade paulistana, sobretudo se considerarmos os espaços com maior carência e menor disponibilização de políticas públicas esportivas. Ainda, disponibilizar formações e treinamentos em algumas modalidades de lutas requer não somente um grau de especialização do professor e/ou instrutor, mas também o acesso a equipamentos específicos e que, diferentemente de outros esportes comumente mais praticados em </w:t>
      </w:r>
      <w:r w:rsidRPr="07C87B28">
        <w:rPr>
          <w:rFonts w:asciiTheme="minorHAnsi" w:eastAsiaTheme="minorEastAsia" w:hAnsiTheme="minorHAnsi" w:cstheme="minorBidi"/>
          <w:color w:val="000000" w:themeColor="text1"/>
        </w:rPr>
        <w:lastRenderedPageBreak/>
        <w:t xml:space="preserve">ambientes abertos (geralmente esportes praticados com bola), impõem ainda mais barreiras aos seus pretendentes praticantes e obstaculizaram seu acesso. </w:t>
      </w:r>
    </w:p>
    <w:p w14:paraId="2A8CB889" w14:textId="1A6E6E20" w:rsidR="001027E1" w:rsidRDefault="73DA9A71" w:rsidP="07C87B28">
      <w:pPr>
        <w:pStyle w:val="paragraph"/>
        <w:numPr>
          <w:ilvl w:val="1"/>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Benefícios para a população</w:t>
      </w:r>
    </w:p>
    <w:p w14:paraId="6E37D775" w14:textId="3F376822" w:rsidR="001027E1" w:rsidRDefault="73DA9A71" w:rsidP="07C87B28">
      <w:pPr>
        <w:pStyle w:val="paragraph"/>
        <w:numPr>
          <w:ilvl w:val="2"/>
          <w:numId w:val="7"/>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07C87B28">
        <w:rPr>
          <w:rFonts w:asciiTheme="minorHAnsi" w:eastAsiaTheme="minorEastAsia" w:hAnsiTheme="minorHAnsi" w:cstheme="minorBidi"/>
          <w:color w:val="000000" w:themeColor="text1"/>
        </w:rPr>
        <w:t>O projeto se apresenta como uma possibilidade de desenvolvimento de múltiplos benefícios sociais e esportivos. Em linhas gerais, em relação aos espaços que serão priorizados, pode-se elencar os seguintes benefícios: ocupação de áreas ociosas com atividades orientadas; ressignificação e  apropriação social de espaços que podem ser utilizados para a prática de esportes; transformação propositiva na percepção do espaço público (ou aberto ao público); apresentação do poder público como instituição fomentadora de ações positivas e acolhedoras; ocupação produtiva do tempo e do espaço; valorização de regiões com maior carência ou com baixa disponibilização de serviços públicos, dentre outros. Em relação à população alvo, são benefícios previstos: desenvolvimento psíquico e motor dos praticantes; aprofundamento dos valores e das práticas esportivas; difusão de saberes relacionados à educação física; diminuição do tempo de ociosidade dos inscritos em relação ao contraturno escolar; eventuais revelações de talentos esportivos; dentre muitos outros valores a serem desenvolvidos no curso das ações, com expectativa de consolidação ao longo de toda a vida dos participantes.</w:t>
      </w:r>
    </w:p>
    <w:p w14:paraId="6F519026" w14:textId="77777777" w:rsidR="001027E1" w:rsidRPr="00561E2C" w:rsidRDefault="001027E1" w:rsidP="07C87B28">
      <w:pPr>
        <w:spacing w:after="0" w:line="360" w:lineRule="auto"/>
        <w:ind w:firstLine="600"/>
        <w:jc w:val="both"/>
        <w:rPr>
          <w:rFonts w:eastAsiaTheme="minorEastAsia"/>
          <w:color w:val="000000" w:themeColor="text1"/>
          <w:sz w:val="24"/>
          <w:szCs w:val="24"/>
          <w:lang w:eastAsia="pt-BR"/>
        </w:rPr>
      </w:pPr>
    </w:p>
    <w:p w14:paraId="58A1F566" w14:textId="77777777" w:rsidR="00381676" w:rsidRPr="005C796F" w:rsidRDefault="5E1B012A"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SOBRE O PROGRAMA</w:t>
      </w:r>
    </w:p>
    <w:p w14:paraId="58501F79" w14:textId="0C67BC7F" w:rsidR="00381676" w:rsidRDefault="332BF81C" w:rsidP="00DD2F38">
      <w:pPr>
        <w:pStyle w:val="paragraph"/>
        <w:numPr>
          <w:ilvl w:val="1"/>
          <w:numId w:val="7"/>
        </w:numPr>
        <w:spacing w:beforeAutospacing="0" w:after="120" w:afterAutospacing="0" w:line="360" w:lineRule="auto"/>
        <w:ind w:left="0" w:firstLine="0"/>
        <w:jc w:val="both"/>
        <w:textAlignment w:val="baseline"/>
        <w:rPr>
          <w:rFonts w:ascii="Calibri" w:hAnsi="Calibri" w:cs="Calibri"/>
        </w:rPr>
      </w:pPr>
      <w:r w:rsidRPr="07C87B28">
        <w:rPr>
          <w:rStyle w:val="eop"/>
          <w:rFonts w:ascii="Calibri" w:hAnsi="Calibri" w:cs="Calibri"/>
        </w:rPr>
        <w:t> </w:t>
      </w:r>
      <w:r w:rsidRPr="07C87B28">
        <w:rPr>
          <w:rStyle w:val="normaltextrun"/>
          <w:rFonts w:ascii="Calibri" w:hAnsi="Calibri" w:cs="Calibri"/>
        </w:rPr>
        <w:t>O Programa “</w:t>
      </w:r>
      <w:r w:rsidR="73DA9A71" w:rsidRPr="07C87B28">
        <w:rPr>
          <w:rStyle w:val="normaltextrun"/>
          <w:rFonts w:ascii="Calibri" w:hAnsi="Calibri" w:cs="Calibri"/>
          <w:b/>
          <w:bCs/>
        </w:rPr>
        <w:t>Esportes na Quebrada: Lutas</w:t>
      </w:r>
      <w:r w:rsidRPr="07C87B28">
        <w:rPr>
          <w:rStyle w:val="normaltextrun"/>
          <w:rFonts w:ascii="Calibri" w:hAnsi="Calibri" w:cs="Calibri"/>
        </w:rPr>
        <w:t>” tem como objetivo oferecer à população “</w:t>
      </w:r>
      <w:r w:rsidR="367B4AF1" w:rsidRPr="07C87B28">
        <w:rPr>
          <w:rStyle w:val="normaltextrun"/>
          <w:rFonts w:ascii="Calibri" w:hAnsi="Calibri" w:cs="Calibri"/>
        </w:rPr>
        <w:t>aulas esportivas gratuitas de lutas</w:t>
      </w:r>
      <w:r w:rsidRPr="07C87B28">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w:t>
      </w:r>
      <w:r w:rsidR="197C1E8F" w:rsidRPr="07C87B28">
        <w:rPr>
          <w:rStyle w:val="normaltextrun"/>
          <w:rFonts w:ascii="Calibri" w:hAnsi="Calibri" w:cs="Calibri"/>
        </w:rPr>
        <w:t>XXI</w:t>
      </w:r>
      <w:r w:rsidRPr="07C87B28">
        <w:rPr>
          <w:rStyle w:val="normaltextrun"/>
          <w:rFonts w:ascii="Calibri" w:hAnsi="Calibri" w:cs="Calibri"/>
        </w:rPr>
        <w:t xml:space="preserve"> – Diretrizes Programáticas para Elaboração do Plano de Trabalho.</w:t>
      </w:r>
    </w:p>
    <w:p w14:paraId="2425DE8E" w14:textId="46BB4992" w:rsidR="5E1B012A" w:rsidRDefault="5E1B012A" w:rsidP="07C87B28">
      <w:pPr>
        <w:pStyle w:val="paragraph"/>
        <w:numPr>
          <w:ilvl w:val="1"/>
          <w:numId w:val="7"/>
        </w:numPr>
        <w:spacing w:beforeAutospacing="0" w:after="120" w:afterAutospacing="0" w:line="360" w:lineRule="auto"/>
        <w:ind w:left="0" w:firstLine="0"/>
        <w:jc w:val="both"/>
        <w:rPr>
          <w:rFonts w:ascii="Calibri" w:hAnsi="Calibri" w:cs="Calibri"/>
        </w:rPr>
      </w:pPr>
      <w:r w:rsidRPr="07C87B28">
        <w:rPr>
          <w:rStyle w:val="normaltextrun"/>
          <w:rFonts w:ascii="Calibri" w:hAnsi="Calibri" w:cs="Calibri"/>
        </w:rPr>
        <w:t xml:space="preserve">O Programa deverá ser executado </w:t>
      </w:r>
      <w:r w:rsidR="367B4AF1" w:rsidRPr="07C87B28">
        <w:rPr>
          <w:rStyle w:val="normaltextrun"/>
          <w:rFonts w:ascii="Calibri" w:hAnsi="Calibri" w:cs="Calibri"/>
        </w:rPr>
        <w:t>no prazo de 60 meses, sendo as datas estipuladas de acordo com o Plano de Trabalho apresentado</w:t>
      </w:r>
      <w:r w:rsidR="0F66173A" w:rsidRPr="07C87B28">
        <w:rPr>
          <w:rStyle w:val="normaltextrun"/>
          <w:rFonts w:ascii="Calibri" w:hAnsi="Calibri" w:cs="Calibri"/>
        </w:rPr>
        <w:t>.</w:t>
      </w:r>
    </w:p>
    <w:p w14:paraId="455E7454" w14:textId="5270DE9D" w:rsidR="7A0B70F8" w:rsidRDefault="7A0B70F8" w:rsidP="07C87B28">
      <w:pPr>
        <w:pStyle w:val="paragraph"/>
        <w:numPr>
          <w:ilvl w:val="2"/>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A cada período de 12 meses, a(s) entidade(s) deverá(</w:t>
      </w:r>
      <w:proofErr w:type="spellStart"/>
      <w:r w:rsidRPr="07C87B28">
        <w:rPr>
          <w:rStyle w:val="normaltextrun"/>
          <w:rFonts w:ascii="Calibri" w:hAnsi="Calibri" w:cs="Calibri"/>
        </w:rPr>
        <w:t>ão</w:t>
      </w:r>
      <w:proofErr w:type="spellEnd"/>
      <w:r w:rsidRPr="07C87B28">
        <w:rPr>
          <w:rStyle w:val="normaltextrun"/>
          <w:rFonts w:ascii="Calibri" w:hAnsi="Calibri" w:cs="Calibri"/>
        </w:rPr>
        <w:t>) apresentar novo plano de trabalho, quando a administração pública, por julgamento baseado nos critérios de conveniência e oport</w:t>
      </w:r>
      <w:r w:rsidR="1396465D" w:rsidRPr="07C87B28">
        <w:rPr>
          <w:rStyle w:val="normaltextrun"/>
          <w:rFonts w:ascii="Calibri" w:hAnsi="Calibri" w:cs="Calibri"/>
        </w:rPr>
        <w:t>unidade, optará pela renovação ou não da parceria.</w:t>
      </w:r>
    </w:p>
    <w:p w14:paraId="2DE16520" w14:textId="00E0B08D" w:rsidR="00381676" w:rsidRDefault="5E1B012A" w:rsidP="07C87B2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lastRenderedPageBreak/>
        <w:t xml:space="preserve">O Programa deverá ser executado </w:t>
      </w:r>
      <w:r w:rsidR="367B4AF1" w:rsidRPr="07C87B28">
        <w:rPr>
          <w:rStyle w:val="normaltextrun"/>
          <w:rFonts w:ascii="Calibri" w:hAnsi="Calibri" w:cs="Calibri"/>
        </w:rPr>
        <w:t>preferencialmente nos locais abaixo relacionados e</w:t>
      </w:r>
      <w:r w:rsidR="094FE75C" w:rsidRPr="07C87B28">
        <w:rPr>
          <w:rStyle w:val="normaltextrun"/>
          <w:rFonts w:ascii="Calibri" w:hAnsi="Calibri" w:cs="Calibri"/>
        </w:rPr>
        <w:t>,</w:t>
      </w:r>
      <w:r w:rsidR="367B4AF1" w:rsidRPr="07C87B28">
        <w:rPr>
          <w:rStyle w:val="normaltextrun"/>
          <w:rFonts w:ascii="Calibri" w:hAnsi="Calibri" w:cs="Calibri"/>
        </w:rPr>
        <w:t xml:space="preserve"> caso </w:t>
      </w:r>
      <w:r w:rsidR="1612F4C4" w:rsidRPr="07C87B28">
        <w:rPr>
          <w:rStyle w:val="normaltextrun"/>
          <w:rFonts w:ascii="Calibri" w:hAnsi="Calibri" w:cs="Calibri"/>
        </w:rPr>
        <w:t xml:space="preserve">estes sejam os </w:t>
      </w:r>
      <w:r w:rsidR="367B4AF1" w:rsidRPr="07C87B28">
        <w:rPr>
          <w:rStyle w:val="normaltextrun"/>
          <w:rFonts w:ascii="Calibri" w:hAnsi="Calibri" w:cs="Calibri"/>
        </w:rPr>
        <w:t>escolhidos</w:t>
      </w:r>
      <w:r w:rsidR="7DD61F49" w:rsidRPr="07C87B28">
        <w:rPr>
          <w:rStyle w:val="normaltextrun"/>
          <w:rFonts w:ascii="Calibri" w:hAnsi="Calibri" w:cs="Calibri"/>
        </w:rPr>
        <w:t>,</w:t>
      </w:r>
      <w:r w:rsidR="367B4AF1" w:rsidRPr="07C87B28">
        <w:rPr>
          <w:rStyle w:val="normaltextrun"/>
          <w:rFonts w:ascii="Calibri" w:hAnsi="Calibri" w:cs="Calibri"/>
        </w:rPr>
        <w:t xml:space="preserve"> não necessitam da apresentação de reserva de localização:</w:t>
      </w:r>
    </w:p>
    <w:p w14:paraId="10F70D75" w14:textId="77777777" w:rsid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14:paraId="6F864358"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Zona Norte:</w:t>
      </w:r>
    </w:p>
    <w:p w14:paraId="0CD27E2F"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Vila Brasilândia - Oswaldo Brandão</w:t>
      </w:r>
    </w:p>
    <w:p w14:paraId="023F8441"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Santana - Balneário Geraldo Alonso</w:t>
      </w:r>
    </w:p>
    <w:p w14:paraId="59C16769"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Jardim São Paulo - Alfredo Inácio Trindade</w:t>
      </w:r>
    </w:p>
    <w:p w14:paraId="6BA91105"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Freguesia Do Ó - Aurélio Campos</w:t>
      </w:r>
    </w:p>
    <w:p w14:paraId="4FFED08C" w14:textId="25C6BA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14:paraId="7D935BB4"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Zona Sul:</w:t>
      </w:r>
    </w:p>
    <w:p w14:paraId="19320839"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Santo Amaro - Joerg Bruder</w:t>
      </w:r>
    </w:p>
    <w:p w14:paraId="2F7221B0"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Ibirapuera - Mané Garrincha</w:t>
      </w:r>
    </w:p>
    <w:p w14:paraId="48833281"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 xml:space="preserve">Centro Esportivo Vila Guarani - </w:t>
      </w:r>
      <w:proofErr w:type="spellStart"/>
      <w:r w:rsidRPr="00DB5A7A">
        <w:rPr>
          <w:rStyle w:val="normaltextrun"/>
          <w:rFonts w:ascii="Calibri" w:hAnsi="Calibri" w:cs="Calibri"/>
        </w:rPr>
        <w:t>Riyuso</w:t>
      </w:r>
      <w:proofErr w:type="spellEnd"/>
      <w:r w:rsidRPr="00DB5A7A">
        <w:rPr>
          <w:rStyle w:val="normaltextrun"/>
          <w:rFonts w:ascii="Calibri" w:hAnsi="Calibri" w:cs="Calibri"/>
        </w:rPr>
        <w:t xml:space="preserve"> </w:t>
      </w:r>
      <w:proofErr w:type="spellStart"/>
      <w:r w:rsidRPr="00DB5A7A">
        <w:rPr>
          <w:rStyle w:val="normaltextrun"/>
          <w:rFonts w:ascii="Calibri" w:hAnsi="Calibri" w:cs="Calibri"/>
        </w:rPr>
        <w:t>Ogawa</w:t>
      </w:r>
      <w:proofErr w:type="spellEnd"/>
    </w:p>
    <w:p w14:paraId="6C356956" w14:textId="1B22EC0F"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14:paraId="5816E65A"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Zona Leste:</w:t>
      </w:r>
    </w:p>
    <w:p w14:paraId="018FE9EF"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Vila Manchester - Vicente Ítalo Feola</w:t>
      </w:r>
    </w:p>
    <w:p w14:paraId="090E2422"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Juscelino Kubitschek</w:t>
      </w:r>
    </w:p>
    <w:p w14:paraId="7E8CE991" w14:textId="1A466F2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p>
    <w:p w14:paraId="7EE95460"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Zona Oeste:</w:t>
      </w:r>
    </w:p>
    <w:p w14:paraId="5856D04C"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Butantã - Solange Nunes Bibas</w:t>
      </w:r>
    </w:p>
    <w:p w14:paraId="1581E355"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 Esportivo Pirituba - Geraldo José De Almeida (Os)</w:t>
      </w:r>
    </w:p>
    <w:p w14:paraId="32FAE0B0"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 xml:space="preserve"> </w:t>
      </w:r>
    </w:p>
    <w:p w14:paraId="5D8A8B3D" w14:textId="77777777" w:rsidR="00DB5A7A" w:rsidRPr="00DB5A7A" w:rsidRDefault="00DB5A7A" w:rsidP="00DB5A7A">
      <w:pPr>
        <w:pStyle w:val="paragraph"/>
        <w:spacing w:beforeAutospacing="0" w:after="120" w:afterAutospacing="0" w:line="360" w:lineRule="auto"/>
        <w:jc w:val="both"/>
        <w:textAlignment w:val="baseline"/>
        <w:rPr>
          <w:rStyle w:val="normaltextrun"/>
          <w:rFonts w:ascii="Calibri" w:hAnsi="Calibri" w:cs="Calibri"/>
        </w:rPr>
      </w:pPr>
      <w:r w:rsidRPr="00DB5A7A">
        <w:rPr>
          <w:rStyle w:val="normaltextrun"/>
          <w:rFonts w:ascii="Calibri" w:hAnsi="Calibri" w:cs="Calibri"/>
        </w:rPr>
        <w:t>Centro:</w:t>
      </w:r>
    </w:p>
    <w:p w14:paraId="04F92C17" w14:textId="2827911F" w:rsidR="00DB5A7A" w:rsidRPr="00DB5A7A" w:rsidRDefault="00DB5A7A" w:rsidP="00DB5A7A">
      <w:pPr>
        <w:pStyle w:val="paragraph"/>
        <w:spacing w:beforeAutospacing="0" w:after="120" w:afterAutospacing="0" w:line="360" w:lineRule="auto"/>
        <w:jc w:val="both"/>
        <w:textAlignment w:val="baseline"/>
        <w:rPr>
          <w:rStyle w:val="normaltextrun"/>
        </w:rPr>
      </w:pPr>
      <w:r w:rsidRPr="00DB5A7A">
        <w:rPr>
          <w:rStyle w:val="normaltextrun"/>
          <w:rFonts w:ascii="Calibri" w:hAnsi="Calibri" w:cs="Calibri"/>
        </w:rPr>
        <w:t xml:space="preserve">Centro Esportivo Barra Funda - Raul Tabajara </w:t>
      </w:r>
    </w:p>
    <w:p w14:paraId="3AF15B1C" w14:textId="1547DBFE" w:rsidR="00381676" w:rsidRDefault="5E1B012A"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Calibri" w:hAnsi="Calibri" w:cs="Calibri"/>
        </w:rPr>
        <w:t>As atividades a serem desenvolvidas no programa serão as seguintes:</w:t>
      </w:r>
      <w:r w:rsidRPr="07C87B28">
        <w:rPr>
          <w:rStyle w:val="eop"/>
          <w:rFonts w:ascii="Calibri" w:hAnsi="Calibri" w:cs="Calibri"/>
        </w:rPr>
        <w:t> </w:t>
      </w:r>
      <w:r w:rsidR="1D693880" w:rsidRPr="07C87B28">
        <w:rPr>
          <w:rStyle w:val="eop"/>
          <w:rFonts w:ascii="Calibri" w:hAnsi="Calibri" w:cs="Calibri"/>
        </w:rPr>
        <w:t xml:space="preserve">preferencialmente </w:t>
      </w:r>
      <w:r w:rsidR="1D693880" w:rsidRPr="07C87B28">
        <w:rPr>
          <w:rFonts w:asciiTheme="minorHAnsi" w:hAnsiTheme="minorHAnsi" w:cstheme="minorBidi"/>
          <w:color w:val="000000" w:themeColor="text1"/>
        </w:rPr>
        <w:t xml:space="preserve">Karatê, Judô, Kung Fu e </w:t>
      </w:r>
      <w:proofErr w:type="spellStart"/>
      <w:r w:rsidR="1D693880" w:rsidRPr="07C87B28">
        <w:rPr>
          <w:rFonts w:asciiTheme="minorHAnsi" w:hAnsiTheme="minorHAnsi" w:cstheme="minorBidi"/>
          <w:color w:val="000000" w:themeColor="text1"/>
        </w:rPr>
        <w:t>Jiu</w:t>
      </w:r>
      <w:proofErr w:type="spellEnd"/>
      <w:r w:rsidR="1D693880" w:rsidRPr="07C87B28">
        <w:rPr>
          <w:rFonts w:asciiTheme="minorHAnsi" w:hAnsiTheme="minorHAnsi" w:cstheme="minorBidi"/>
          <w:color w:val="000000" w:themeColor="text1"/>
        </w:rPr>
        <w:t xml:space="preserve"> </w:t>
      </w:r>
      <w:proofErr w:type="spellStart"/>
      <w:r w:rsidR="1D693880" w:rsidRPr="07C87B28">
        <w:rPr>
          <w:rFonts w:asciiTheme="minorHAnsi" w:hAnsiTheme="minorHAnsi" w:cstheme="minorBidi"/>
          <w:color w:val="000000" w:themeColor="text1"/>
        </w:rPr>
        <w:t>Jitsu</w:t>
      </w:r>
      <w:proofErr w:type="spellEnd"/>
      <w:r w:rsidR="1D693880" w:rsidRPr="07C87B28">
        <w:rPr>
          <w:rFonts w:asciiTheme="minorHAnsi" w:hAnsiTheme="minorHAnsi" w:cstheme="minorBidi"/>
          <w:color w:val="000000" w:themeColor="text1"/>
        </w:rPr>
        <w:t>, podendo ser implantadas outras modalidades.</w:t>
      </w:r>
    </w:p>
    <w:p w14:paraId="58411CE2" w14:textId="77777777" w:rsidR="00381676" w:rsidRDefault="5E1B012A" w:rsidP="00DD2F38">
      <w:pPr>
        <w:pStyle w:val="paragraph"/>
        <w:numPr>
          <w:ilvl w:val="1"/>
          <w:numId w:val="7"/>
        </w:numPr>
        <w:spacing w:beforeAutospacing="0" w:after="120" w:afterAutospacing="0" w:line="360" w:lineRule="auto"/>
        <w:ind w:left="0" w:firstLine="0"/>
        <w:jc w:val="both"/>
        <w:textAlignment w:val="baseline"/>
        <w:rPr>
          <w:rFonts w:ascii="Calibri" w:hAnsi="Calibri" w:cs="Calibri"/>
        </w:rPr>
      </w:pPr>
      <w:r w:rsidRPr="07C87B28">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07C87B28">
        <w:rPr>
          <w:rStyle w:val="eop"/>
          <w:rFonts w:ascii="Calibri" w:hAnsi="Calibri" w:cs="Calibri"/>
        </w:rPr>
        <w:t> </w:t>
      </w:r>
    </w:p>
    <w:p w14:paraId="33BEC08C" w14:textId="4AFB4B5E" w:rsidR="5E1B012A" w:rsidRDefault="5E1B012A" w:rsidP="07C87B28">
      <w:pPr>
        <w:pStyle w:val="paragraph"/>
        <w:numPr>
          <w:ilvl w:val="1"/>
          <w:numId w:val="7"/>
        </w:numPr>
        <w:spacing w:beforeAutospacing="0" w:after="120" w:afterAutospacing="0" w:line="360" w:lineRule="auto"/>
        <w:ind w:left="0" w:firstLine="0"/>
        <w:jc w:val="both"/>
        <w:rPr>
          <w:rStyle w:val="eop"/>
        </w:rPr>
      </w:pPr>
      <w:r w:rsidRPr="07C87B28">
        <w:rPr>
          <w:rStyle w:val="normaltextrun"/>
          <w:rFonts w:ascii="Calibri" w:hAnsi="Calibri" w:cs="Calibri"/>
        </w:rPr>
        <w:t xml:space="preserve">O montante de recursos disponíveis para a execução </w:t>
      </w:r>
      <w:r w:rsidR="2995B0FB" w:rsidRPr="07C87B28">
        <w:rPr>
          <w:rStyle w:val="normaltextrun"/>
          <w:rFonts w:ascii="Calibri" w:hAnsi="Calibri" w:cs="Calibri"/>
        </w:rPr>
        <w:t xml:space="preserve">dos primeiros 12 meses do programa </w:t>
      </w:r>
      <w:r w:rsidRPr="07C87B28">
        <w:rPr>
          <w:rStyle w:val="normaltextrun"/>
          <w:rFonts w:ascii="Calibri" w:hAnsi="Calibri" w:cs="Calibri"/>
        </w:rPr>
        <w:t>será de</w:t>
      </w:r>
      <w:r w:rsidR="342CD979" w:rsidRPr="07C87B28">
        <w:rPr>
          <w:rStyle w:val="normaltextrun"/>
          <w:rFonts w:ascii="Calibri" w:hAnsi="Calibri" w:cs="Calibri"/>
        </w:rPr>
        <w:t xml:space="preserve"> R$ 2.800.000,00</w:t>
      </w:r>
      <w:r w:rsidRPr="07C87B28">
        <w:rPr>
          <w:rStyle w:val="normaltextrun"/>
          <w:rFonts w:ascii="Calibri" w:hAnsi="Calibri" w:cs="Calibri"/>
        </w:rPr>
        <w:t xml:space="preserve"> (</w:t>
      </w:r>
      <w:r w:rsidR="32B573C0" w:rsidRPr="07C87B28">
        <w:rPr>
          <w:rStyle w:val="normaltextrun"/>
          <w:rFonts w:ascii="Calibri" w:hAnsi="Calibri" w:cs="Calibri"/>
        </w:rPr>
        <w:t xml:space="preserve">dois </w:t>
      </w:r>
      <w:r w:rsidR="1D693880" w:rsidRPr="07C87B28">
        <w:rPr>
          <w:rStyle w:val="normaltextrun"/>
          <w:rFonts w:ascii="Calibri" w:hAnsi="Calibri" w:cs="Calibri"/>
        </w:rPr>
        <w:t>milh</w:t>
      </w:r>
      <w:r w:rsidR="17841838" w:rsidRPr="07C87B28">
        <w:rPr>
          <w:rStyle w:val="normaltextrun"/>
          <w:rFonts w:ascii="Calibri" w:hAnsi="Calibri" w:cs="Calibri"/>
        </w:rPr>
        <w:t xml:space="preserve">ões e oitocentos mil </w:t>
      </w:r>
      <w:r w:rsidR="1D693880" w:rsidRPr="07C87B28">
        <w:rPr>
          <w:rStyle w:val="normaltextrun"/>
          <w:rFonts w:ascii="Calibri" w:hAnsi="Calibri" w:cs="Calibri"/>
        </w:rPr>
        <w:t>reais</w:t>
      </w:r>
      <w:r w:rsidRPr="07C87B28">
        <w:rPr>
          <w:rStyle w:val="normaltextrun"/>
          <w:rFonts w:ascii="Calibri" w:hAnsi="Calibri" w:cs="Calibri"/>
        </w:rPr>
        <w:t>)</w:t>
      </w:r>
      <w:r w:rsidR="5C69E3EC" w:rsidRPr="07C87B28">
        <w:rPr>
          <w:rStyle w:val="normaltextrun"/>
          <w:rFonts w:ascii="Calibri" w:hAnsi="Calibri" w:cs="Calibri"/>
        </w:rPr>
        <w:t>, sendo:</w:t>
      </w:r>
    </w:p>
    <w:p w14:paraId="4B0F4D1D" w14:textId="4C451AB2" w:rsidR="5C69E3EC" w:rsidRDefault="5C69E3EC" w:rsidP="07C87B28">
      <w:pPr>
        <w:pStyle w:val="paragraph"/>
        <w:numPr>
          <w:ilvl w:val="2"/>
          <w:numId w:val="7"/>
        </w:numPr>
        <w:spacing w:beforeAutospacing="0" w:after="120" w:afterAutospacing="0" w:line="360" w:lineRule="auto"/>
        <w:ind w:firstLine="0"/>
        <w:jc w:val="both"/>
        <w:rPr>
          <w:rStyle w:val="eop"/>
        </w:rPr>
      </w:pPr>
      <w:r w:rsidRPr="07C87B28">
        <w:rPr>
          <w:rStyle w:val="normaltextrun"/>
          <w:rFonts w:ascii="Calibri" w:hAnsi="Calibri" w:cs="Calibri"/>
        </w:rPr>
        <w:t xml:space="preserve">Lote 1: </w:t>
      </w:r>
      <w:r w:rsidRPr="07C87B28">
        <w:rPr>
          <w:rStyle w:val="eop"/>
          <w:rFonts w:ascii="Calibri" w:hAnsi="Calibri" w:cs="Calibri"/>
        </w:rPr>
        <w:t>R$ 1.225.000,00 (um milhão, duzentos e vinte e cinco mil reais);</w:t>
      </w:r>
    </w:p>
    <w:p w14:paraId="1CA6BBAE" w14:textId="694B1827" w:rsidR="5C69E3EC" w:rsidRDefault="5C69E3EC" w:rsidP="07C87B28">
      <w:pPr>
        <w:pStyle w:val="paragraph"/>
        <w:numPr>
          <w:ilvl w:val="3"/>
          <w:numId w:val="7"/>
        </w:numPr>
        <w:spacing w:beforeAutospacing="0" w:after="120" w:afterAutospacing="0" w:line="360" w:lineRule="auto"/>
        <w:jc w:val="both"/>
        <w:rPr>
          <w:rStyle w:val="eop"/>
          <w:rFonts w:ascii="Calibri" w:hAnsi="Calibri" w:cs="Calibri"/>
        </w:rPr>
      </w:pPr>
      <w:r w:rsidRPr="07C87B28">
        <w:rPr>
          <w:rStyle w:val="eop"/>
          <w:rFonts w:ascii="Calibri" w:hAnsi="Calibri" w:cs="Calibri"/>
        </w:rPr>
        <w:t>Lote 2: R$ 875.000,00 (oitocentos e setenta e cinco mil reais);</w:t>
      </w:r>
    </w:p>
    <w:p w14:paraId="2F479793" w14:textId="660B05C8" w:rsidR="5C69E3EC" w:rsidRDefault="5C69E3EC" w:rsidP="07C87B28">
      <w:pPr>
        <w:pStyle w:val="paragraph"/>
        <w:numPr>
          <w:ilvl w:val="3"/>
          <w:numId w:val="7"/>
        </w:numPr>
        <w:spacing w:beforeAutospacing="0" w:after="120" w:afterAutospacing="0" w:line="360" w:lineRule="auto"/>
        <w:jc w:val="both"/>
        <w:rPr>
          <w:rStyle w:val="eop"/>
        </w:rPr>
      </w:pPr>
      <w:r w:rsidRPr="07C87B28">
        <w:rPr>
          <w:rStyle w:val="eop"/>
          <w:rFonts w:ascii="Calibri" w:hAnsi="Calibri" w:cs="Calibri"/>
        </w:rPr>
        <w:t>Lote 3: R$ 700.000,00 (setecentos mil reais).</w:t>
      </w:r>
    </w:p>
    <w:p w14:paraId="51ED9593" w14:textId="6D7CC5BF" w:rsidR="5C69E3EC" w:rsidRDefault="5C69E3EC" w:rsidP="07C87B28">
      <w:pPr>
        <w:pStyle w:val="paragraph"/>
        <w:numPr>
          <w:ilvl w:val="1"/>
          <w:numId w:val="7"/>
        </w:numPr>
        <w:spacing w:beforeAutospacing="0" w:after="120" w:afterAutospacing="0" w:line="360" w:lineRule="auto"/>
        <w:jc w:val="both"/>
        <w:rPr>
          <w:rStyle w:val="eop"/>
        </w:rPr>
      </w:pPr>
      <w:r w:rsidRPr="07C87B28">
        <w:rPr>
          <w:rStyle w:val="eop"/>
          <w:rFonts w:ascii="Calibri" w:hAnsi="Calibri" w:cs="Calibri"/>
        </w:rPr>
        <w:t>O valor máximo para disponível para o primeiro trimestre de execução dos programas é R$1.2000.000,00.</w:t>
      </w:r>
    </w:p>
    <w:p w14:paraId="0945E6B7" w14:textId="00B0A22B" w:rsidR="1C4AFAE8" w:rsidRDefault="1C4AFAE8" w:rsidP="07C87B28">
      <w:pPr>
        <w:pStyle w:val="paragraph"/>
        <w:numPr>
          <w:ilvl w:val="1"/>
          <w:numId w:val="7"/>
        </w:numPr>
        <w:spacing w:beforeAutospacing="0" w:after="120" w:afterAutospacing="0" w:line="360" w:lineRule="auto"/>
        <w:jc w:val="both"/>
        <w:rPr>
          <w:rStyle w:val="eop"/>
          <w:rFonts w:ascii="Calibri" w:hAnsi="Calibri" w:cs="Calibri"/>
        </w:rPr>
      </w:pPr>
      <w:r w:rsidRPr="07C87B28">
        <w:rPr>
          <w:rStyle w:val="eop"/>
          <w:rFonts w:ascii="Calibri" w:hAnsi="Calibri" w:cs="Calibri"/>
        </w:rPr>
        <w:t>As propostas técnicas deverão</w:t>
      </w:r>
      <w:r w:rsidR="1DE627C7" w:rsidRPr="07C87B28">
        <w:rPr>
          <w:rStyle w:val="eop"/>
          <w:rFonts w:ascii="Calibri" w:hAnsi="Calibri" w:cs="Calibri"/>
        </w:rPr>
        <w:t xml:space="preserve"> ser apresentadas para execução dos primeiros 12 meses do programa.</w:t>
      </w:r>
    </w:p>
    <w:p w14:paraId="47CF7B11" w14:textId="6E85735E" w:rsidR="00860321" w:rsidRPr="00381676" w:rsidRDefault="1418025F"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DO PÚBLICO</w:t>
      </w:r>
      <w:r w:rsidR="64C0554F" w:rsidRPr="07C87B28">
        <w:rPr>
          <w:rStyle w:val="eop"/>
          <w:rFonts w:ascii="Calibri" w:hAnsi="Calibri" w:cs="Calibri"/>
          <w:b/>
          <w:bCs/>
        </w:rPr>
        <w:t>-</w:t>
      </w:r>
      <w:r w:rsidRPr="07C87B28">
        <w:rPr>
          <w:rStyle w:val="eop"/>
          <w:rFonts w:ascii="Calibri" w:hAnsi="Calibri" w:cs="Calibri"/>
          <w:b/>
          <w:bCs/>
        </w:rPr>
        <w:t>ALVO:</w:t>
      </w:r>
    </w:p>
    <w:p w14:paraId="689DBCE0" w14:textId="358EF87C" w:rsidR="00860321" w:rsidRPr="00381676" w:rsidRDefault="1418025F"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2AC9B25F">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EE5FBE" w:rsidRDefault="5E1B012A"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DO</w:t>
      </w:r>
      <w:r w:rsidR="467D8105" w:rsidRPr="07C87B28">
        <w:rPr>
          <w:rStyle w:val="eop"/>
          <w:rFonts w:ascii="Calibri" w:hAnsi="Calibri" w:cs="Calibri"/>
          <w:b/>
          <w:bCs/>
        </w:rPr>
        <w:t>S</w:t>
      </w:r>
      <w:r w:rsidRPr="07C87B28">
        <w:rPr>
          <w:rStyle w:val="eop"/>
          <w:rFonts w:ascii="Calibri" w:hAnsi="Calibri" w:cs="Calibri"/>
          <w:b/>
          <w:bCs/>
        </w:rPr>
        <w:t xml:space="preserve"> LOCA</w:t>
      </w:r>
      <w:r w:rsidR="21B3899E" w:rsidRPr="07C87B28">
        <w:rPr>
          <w:rStyle w:val="eop"/>
          <w:rFonts w:ascii="Calibri" w:hAnsi="Calibri" w:cs="Calibri"/>
          <w:b/>
          <w:bCs/>
        </w:rPr>
        <w:t>IS</w:t>
      </w:r>
      <w:r w:rsidRPr="07C87B28">
        <w:rPr>
          <w:rStyle w:val="eop"/>
          <w:rFonts w:ascii="Calibri" w:hAnsi="Calibri" w:cs="Calibri"/>
          <w:b/>
          <w:bCs/>
        </w:rPr>
        <w:t xml:space="preserve"> DE EXECUÇÃO:</w:t>
      </w:r>
    </w:p>
    <w:p w14:paraId="16EEBC54" w14:textId="7C62B765" w:rsidR="00381676" w:rsidRPr="00EE5FBE" w:rsidRDefault="11393AB4"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As atividades deverão ser executadas no Município de São Paulo, </w:t>
      </w:r>
      <w:r w:rsidR="1D693880" w:rsidRPr="07C87B28">
        <w:rPr>
          <w:rStyle w:val="eop"/>
          <w:rFonts w:ascii="Calibri" w:hAnsi="Calibri" w:cs="Calibri"/>
        </w:rPr>
        <w:t xml:space="preserve">em todas as regiões </w:t>
      </w:r>
      <w:r w:rsidRPr="07C87B28">
        <w:rPr>
          <w:rStyle w:val="eop"/>
          <w:rFonts w:ascii="Calibri" w:hAnsi="Calibri" w:cs="Calibri"/>
        </w:rPr>
        <w:t>do Município</w:t>
      </w:r>
      <w:r w:rsidR="486C5C1A" w:rsidRPr="07C87B28">
        <w:rPr>
          <w:rStyle w:val="eop"/>
          <w:rFonts w:ascii="Calibri" w:hAnsi="Calibri" w:cs="Calibri"/>
        </w:rPr>
        <w:t>, mediante apresentação dos locais em Plano de trabalho preferencialmente aqueles indicados no item 3.3 ou mediante prévia aprovação da SEME</w:t>
      </w:r>
      <w:r w:rsidRPr="07C87B28">
        <w:rPr>
          <w:rStyle w:val="eop"/>
          <w:rFonts w:ascii="Calibri" w:hAnsi="Calibri" w:cs="Calibri"/>
        </w:rPr>
        <w:t>.</w:t>
      </w:r>
    </w:p>
    <w:p w14:paraId="70B6DDB6" w14:textId="7074B62A" w:rsidR="1D9F9BC2" w:rsidRDefault="12FD1140"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Os locais poderão ser alterados de forma unilateral pela SEME em caso de necessidade pública, sem que isso possa implicar</w:t>
      </w:r>
      <w:r w:rsidR="69D76EC5" w:rsidRPr="07C87B28">
        <w:rPr>
          <w:rStyle w:val="eop"/>
          <w:rFonts w:ascii="Calibri" w:hAnsi="Calibri" w:cs="Calibri"/>
        </w:rPr>
        <w:t xml:space="preserve"> em</w:t>
      </w:r>
      <w:r w:rsidRPr="07C87B28">
        <w:rPr>
          <w:rStyle w:val="eop"/>
          <w:rFonts w:ascii="Calibri" w:hAnsi="Calibri" w:cs="Calibri"/>
        </w:rPr>
        <w:t xml:space="preserve"> aumento de custos </w:t>
      </w:r>
      <w:r w:rsidR="26111D9F" w:rsidRPr="07C87B28">
        <w:rPr>
          <w:rStyle w:val="eop"/>
          <w:rFonts w:ascii="Calibri" w:hAnsi="Calibri" w:cs="Calibri"/>
        </w:rPr>
        <w:t>à OSC</w:t>
      </w:r>
      <w:r w:rsidR="0515ACAE" w:rsidRPr="07C87B28">
        <w:rPr>
          <w:rStyle w:val="eop"/>
          <w:rFonts w:ascii="Calibri" w:hAnsi="Calibri" w:cs="Calibri"/>
        </w:rPr>
        <w:t>.</w:t>
      </w:r>
    </w:p>
    <w:p w14:paraId="415C6488" w14:textId="0BC0F05F" w:rsidR="00860321" w:rsidRPr="00860321" w:rsidRDefault="1418025F"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DA DURAÇÃO DAS PARCERIAS</w:t>
      </w:r>
    </w:p>
    <w:p w14:paraId="302BBEAB" w14:textId="14BD2FF4" w:rsidR="005C796F" w:rsidRPr="00F75625" w:rsidRDefault="34A435C8"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lang w:val="pt-PT"/>
        </w:rPr>
        <w:t>A vigência</w:t>
      </w:r>
      <w:r w:rsidR="6F3D6134" w:rsidRPr="07C87B28">
        <w:rPr>
          <w:rStyle w:val="normaltextrun"/>
          <w:rFonts w:ascii="Calibri" w:hAnsi="Calibri" w:cs="Calibri"/>
          <w:lang w:val="pt-PT"/>
        </w:rPr>
        <w:t xml:space="preserve"> </w:t>
      </w:r>
      <w:r w:rsidR="64DD4A48" w:rsidRPr="07C87B28">
        <w:rPr>
          <w:rStyle w:val="normaltextrun"/>
          <w:rFonts w:ascii="Calibri" w:hAnsi="Calibri" w:cs="Calibri"/>
          <w:lang w:val="pt-PT"/>
        </w:rPr>
        <w:t>d</w:t>
      </w:r>
      <w:r w:rsidRPr="07C87B28">
        <w:rPr>
          <w:rStyle w:val="normaltextrun"/>
          <w:rFonts w:ascii="Calibri" w:hAnsi="Calibri" w:cs="Calibri"/>
          <w:lang w:val="pt-PT"/>
        </w:rPr>
        <w:t xml:space="preserve">a parceria </w:t>
      </w:r>
      <w:r w:rsidR="64DD4A48" w:rsidRPr="07C87B28">
        <w:rPr>
          <w:rStyle w:val="normaltextrun"/>
          <w:rFonts w:ascii="Calibri" w:hAnsi="Calibri" w:cs="Calibri"/>
          <w:lang w:val="pt-PT"/>
        </w:rPr>
        <w:t>a ser celebrada</w:t>
      </w:r>
      <w:r w:rsidRPr="07C87B28">
        <w:rPr>
          <w:rStyle w:val="normaltextrun"/>
          <w:rFonts w:ascii="Calibri" w:hAnsi="Calibri" w:cs="Calibri"/>
          <w:lang w:val="pt-PT"/>
        </w:rPr>
        <w:t xml:space="preserve"> será de </w:t>
      </w:r>
      <w:r w:rsidR="1D693880" w:rsidRPr="07C87B28">
        <w:rPr>
          <w:rStyle w:val="normaltextrun"/>
          <w:rFonts w:ascii="Calibri" w:hAnsi="Calibri" w:cs="Calibri"/>
          <w:lang w:val="pt-PT"/>
        </w:rPr>
        <w:t>60 (sessenta)</w:t>
      </w:r>
      <w:r w:rsidRPr="07C87B28">
        <w:rPr>
          <w:rStyle w:val="normaltextrun"/>
          <w:rFonts w:ascii="Calibri" w:hAnsi="Calibri" w:cs="Calibri"/>
          <w:lang w:val="pt-PT"/>
        </w:rPr>
        <w:t xml:space="preserve"> </w:t>
      </w:r>
      <w:r w:rsidR="5E2C5435" w:rsidRPr="07C87B28">
        <w:rPr>
          <w:rStyle w:val="normaltextrun"/>
          <w:rFonts w:ascii="Calibri" w:hAnsi="Calibri" w:cs="Calibri"/>
          <w:lang w:val="pt-PT"/>
        </w:rPr>
        <w:t>mese</w:t>
      </w:r>
      <w:r w:rsidRPr="07C87B28">
        <w:rPr>
          <w:rStyle w:val="normaltextrun"/>
          <w:rFonts w:ascii="Calibri" w:hAnsi="Calibri" w:cs="Calibri"/>
          <w:lang w:val="pt-PT"/>
        </w:rPr>
        <w:t>s, a contar da assinatura do Termo de Fomento</w:t>
      </w:r>
      <w:r w:rsidR="28BCE381" w:rsidRPr="07C87B28">
        <w:rPr>
          <w:rStyle w:val="normaltextrun"/>
          <w:rFonts w:ascii="Calibri" w:hAnsi="Calibri" w:cs="Calibri"/>
          <w:lang w:val="pt-PT"/>
        </w:rPr>
        <w:t>. Após o término da vigência, a entidade terá um prazo de 90 dias para a entrega da prestação de contas final</w:t>
      </w:r>
      <w:r w:rsidR="3D641697" w:rsidRPr="07C87B28">
        <w:rPr>
          <w:rStyle w:val="normaltextrun"/>
          <w:rFonts w:ascii="Calibri" w:hAnsi="Calibri" w:cs="Calibri"/>
          <w:lang w:val="pt-PT"/>
        </w:rPr>
        <w:t>.</w:t>
      </w:r>
    </w:p>
    <w:p w14:paraId="572C7189" w14:textId="7A24474A" w:rsidR="410CA0DC" w:rsidRDefault="410CA0DC" w:rsidP="07C87B28">
      <w:pPr>
        <w:pStyle w:val="paragraph"/>
        <w:numPr>
          <w:ilvl w:val="2"/>
          <w:numId w:val="7"/>
        </w:numPr>
        <w:spacing w:beforeAutospacing="0" w:after="120" w:afterAutospacing="0" w:line="360" w:lineRule="auto"/>
        <w:ind w:left="0" w:firstLine="0"/>
        <w:jc w:val="both"/>
        <w:rPr>
          <w:rStyle w:val="normaltextrun"/>
          <w:rFonts w:asciiTheme="minorHAnsi" w:eastAsiaTheme="minorEastAsia" w:hAnsiTheme="minorHAnsi" w:cstheme="minorBidi"/>
        </w:rPr>
      </w:pPr>
      <w:r w:rsidRPr="07C87B28">
        <w:rPr>
          <w:rStyle w:val="normaltextrun"/>
          <w:rFonts w:asciiTheme="minorHAnsi" w:eastAsiaTheme="minorEastAsia" w:hAnsiTheme="minorHAnsi" w:cstheme="minorBidi"/>
        </w:rPr>
        <w:t>A cada período de 12 meses, a(s) entidade(s) deverá(</w:t>
      </w:r>
      <w:proofErr w:type="spellStart"/>
      <w:r w:rsidRPr="07C87B28">
        <w:rPr>
          <w:rStyle w:val="normaltextrun"/>
          <w:rFonts w:asciiTheme="minorHAnsi" w:eastAsiaTheme="minorEastAsia" w:hAnsiTheme="minorHAnsi" w:cstheme="minorBidi"/>
        </w:rPr>
        <w:t>ão</w:t>
      </w:r>
      <w:proofErr w:type="spellEnd"/>
      <w:r w:rsidRPr="07C87B28">
        <w:rPr>
          <w:rStyle w:val="normaltextrun"/>
          <w:rFonts w:asciiTheme="minorHAnsi" w:eastAsiaTheme="minorEastAsia" w:hAnsiTheme="minorHAnsi" w:cstheme="minorBidi"/>
        </w:rPr>
        <w:t xml:space="preserve">) apresentar novo plano de trabalho, quando a administração pública, por julgamento baseado nos critérios de conveniência e oportunidade, optará pela </w:t>
      </w:r>
      <w:r w:rsidR="3F8520D6" w:rsidRPr="07C87B28">
        <w:rPr>
          <w:rStyle w:val="normaltextrun"/>
          <w:rFonts w:asciiTheme="minorHAnsi" w:eastAsiaTheme="minorEastAsia" w:hAnsiTheme="minorHAnsi" w:cstheme="minorBidi"/>
        </w:rPr>
        <w:t xml:space="preserve">continuidade </w:t>
      </w:r>
      <w:r w:rsidRPr="07C87B28">
        <w:rPr>
          <w:rStyle w:val="normaltextrun"/>
          <w:rFonts w:asciiTheme="minorHAnsi" w:eastAsiaTheme="minorEastAsia" w:hAnsiTheme="minorHAnsi" w:cstheme="minorBidi"/>
        </w:rPr>
        <w:t>ou não da parceria.</w:t>
      </w:r>
    </w:p>
    <w:p w14:paraId="512FBCA7" w14:textId="28AA1328" w:rsidR="005C796F" w:rsidRDefault="4E841187" w:rsidP="07C87B2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Calibri" w:hAnsi="Calibri" w:cs="Calibri"/>
          <w:lang w:val="pt-PT"/>
        </w:rPr>
        <w:t>O prazo de vigência da parceria deverá englobar os atos preparatórios</w:t>
      </w:r>
      <w:r w:rsidR="104DDBBB" w:rsidRPr="07C87B28">
        <w:rPr>
          <w:rStyle w:val="normaltextrun"/>
          <w:rFonts w:ascii="Calibri" w:hAnsi="Calibri" w:cs="Calibri"/>
          <w:lang w:val="pt-PT"/>
        </w:rPr>
        <w:t xml:space="preserve"> e a efetiva implementação do objeto</w:t>
      </w:r>
      <w:r w:rsidR="34A435C8" w:rsidRPr="07C87B28">
        <w:rPr>
          <w:rStyle w:val="normaltextrun"/>
          <w:rFonts w:ascii="Calibri" w:hAnsi="Calibri" w:cs="Calibri"/>
          <w:lang w:val="pt-PT"/>
        </w:rPr>
        <w:t xml:space="preserve">, sendo que </w:t>
      </w:r>
      <w:r w:rsidR="71D4132B" w:rsidRPr="07C87B28">
        <w:rPr>
          <w:rStyle w:val="normaltextrun"/>
          <w:rFonts w:ascii="Calibri" w:hAnsi="Calibri" w:cs="Calibri"/>
          <w:lang w:val="pt-PT"/>
        </w:rPr>
        <w:t xml:space="preserve">a efetiva implementação do objeto deverá </w:t>
      </w:r>
      <w:r w:rsidR="307A422A" w:rsidRPr="07C87B28">
        <w:rPr>
          <w:rStyle w:val="normaltextrun"/>
          <w:rFonts w:ascii="Calibri" w:hAnsi="Calibri" w:cs="Calibri"/>
          <w:lang w:val="pt-PT"/>
        </w:rPr>
        <w:t>ocorrer</w:t>
      </w:r>
      <w:r w:rsidR="34A435C8" w:rsidRPr="07C87B28">
        <w:rPr>
          <w:rStyle w:val="normaltextrun"/>
          <w:rFonts w:ascii="Calibri" w:hAnsi="Calibri" w:cs="Calibri"/>
          <w:lang w:val="pt-PT"/>
        </w:rPr>
        <w:t xml:space="preserve"> </w:t>
      </w:r>
      <w:r w:rsidR="2D9D0793" w:rsidRPr="07C87B28">
        <w:rPr>
          <w:rStyle w:val="normaltextrun"/>
          <w:rFonts w:ascii="Calibri" w:hAnsi="Calibri" w:cs="Calibri"/>
          <w:lang w:val="pt-PT"/>
        </w:rPr>
        <w:t xml:space="preserve">de segunda a sexta nos períodos da </w:t>
      </w:r>
      <w:r w:rsidR="0A6BAEE3" w:rsidRPr="07C87B28">
        <w:rPr>
          <w:rStyle w:val="normaltextrun"/>
          <w:rFonts w:ascii="Calibri" w:hAnsi="Calibri" w:cs="Calibri"/>
          <w:lang w:val="pt-PT"/>
        </w:rPr>
        <w:t>manhã</w:t>
      </w:r>
      <w:r w:rsidR="2D9D0793" w:rsidRPr="07C87B28">
        <w:rPr>
          <w:rStyle w:val="normaltextrun"/>
          <w:rFonts w:ascii="Calibri" w:hAnsi="Calibri" w:cs="Calibri"/>
          <w:lang w:val="pt-PT"/>
        </w:rPr>
        <w:t xml:space="preserve"> e da tarde durante toda a vigência da parceria.</w:t>
      </w:r>
    </w:p>
    <w:p w14:paraId="6BCD5CA9" w14:textId="14D9B9E6" w:rsidR="000F7D0A" w:rsidRDefault="4FD2CB01"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Para os fins deste edital serão entendidos como atos preparatórios todos aqueles necessários previamente </w:t>
      </w:r>
      <w:r w:rsidR="2421F0FC" w:rsidRPr="07C87B28">
        <w:rPr>
          <w:rStyle w:val="normaltextrun"/>
          <w:rFonts w:ascii="Calibri" w:hAnsi="Calibri" w:cs="Calibri"/>
        </w:rPr>
        <w:t xml:space="preserve">à </w:t>
      </w:r>
      <w:r w:rsidR="5FC09A72" w:rsidRPr="07C87B28">
        <w:rPr>
          <w:rStyle w:val="normaltextrun"/>
          <w:rFonts w:ascii="Calibri" w:hAnsi="Calibri" w:cs="Calibri"/>
        </w:rPr>
        <w:t>efetiva implementação</w:t>
      </w:r>
      <w:r w:rsidR="2421F0FC" w:rsidRPr="07C87B28">
        <w:rPr>
          <w:rStyle w:val="normaltextrun"/>
          <w:rFonts w:ascii="Calibri" w:hAnsi="Calibri" w:cs="Calibri"/>
        </w:rPr>
        <w:t xml:space="preserve"> do objeto da parceria</w:t>
      </w:r>
      <w:r w:rsidR="745578B2" w:rsidRPr="07C87B28">
        <w:rPr>
          <w:rStyle w:val="normaltextrun"/>
          <w:rFonts w:ascii="Calibri" w:hAnsi="Calibri" w:cs="Calibri"/>
        </w:rPr>
        <w:t xml:space="preserve">, </w:t>
      </w:r>
      <w:r w:rsidR="2421F0FC" w:rsidRPr="07C87B28">
        <w:rPr>
          <w:rStyle w:val="normaltextrun"/>
          <w:rFonts w:ascii="Calibri" w:hAnsi="Calibri" w:cs="Calibri"/>
        </w:rPr>
        <w:t>por exemplo</w:t>
      </w:r>
      <w:r w:rsidR="41379409" w:rsidRPr="07C87B28">
        <w:rPr>
          <w:rStyle w:val="normaltextrun"/>
          <w:rFonts w:ascii="Calibri" w:hAnsi="Calibri" w:cs="Calibri"/>
        </w:rPr>
        <w:t>,</w:t>
      </w:r>
      <w:r w:rsidR="2421F0FC" w:rsidRPr="07C87B28">
        <w:rPr>
          <w:rStyle w:val="normaltextrun"/>
          <w:rFonts w:ascii="Calibri" w:hAnsi="Calibri" w:cs="Calibri"/>
        </w:rPr>
        <w:t xml:space="preserve"> contratação de funcionários</w:t>
      </w:r>
      <w:r w:rsidR="271A8E56" w:rsidRPr="07C87B28">
        <w:rPr>
          <w:rStyle w:val="normaltextrun"/>
          <w:rFonts w:ascii="Calibri" w:hAnsi="Calibri" w:cs="Calibri"/>
        </w:rPr>
        <w:t>,</w:t>
      </w:r>
      <w:r w:rsidR="2421F0FC" w:rsidRPr="07C87B28">
        <w:rPr>
          <w:rStyle w:val="normaltextrun"/>
          <w:rFonts w:ascii="Calibri" w:hAnsi="Calibri" w:cs="Calibri"/>
        </w:rPr>
        <w:t xml:space="preserve"> compra de equipamentos</w:t>
      </w:r>
      <w:r w:rsidR="44E2C1B8" w:rsidRPr="07C87B28">
        <w:rPr>
          <w:rStyle w:val="normaltextrun"/>
          <w:rFonts w:ascii="Calibri" w:hAnsi="Calibri" w:cs="Calibri"/>
        </w:rPr>
        <w:t xml:space="preserve"> e mobilização</w:t>
      </w:r>
      <w:r w:rsidR="39FFAC92" w:rsidRPr="07C87B28">
        <w:rPr>
          <w:rStyle w:val="normaltextrun"/>
          <w:rFonts w:ascii="Calibri" w:hAnsi="Calibri" w:cs="Calibri"/>
        </w:rPr>
        <w:t xml:space="preserve"> inicial</w:t>
      </w:r>
      <w:r w:rsidR="2421F0FC" w:rsidRPr="07C87B28">
        <w:rPr>
          <w:rStyle w:val="normaltextrun"/>
          <w:rFonts w:ascii="Calibri" w:hAnsi="Calibri" w:cs="Calibri"/>
        </w:rPr>
        <w:t xml:space="preserve">. Já </w:t>
      </w:r>
      <w:r w:rsidR="69E25360" w:rsidRPr="07C87B28">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FC29812" w:rsidRPr="07C87B28">
        <w:rPr>
          <w:rStyle w:val="normaltextrun"/>
          <w:rFonts w:ascii="Calibri" w:hAnsi="Calibri" w:cs="Calibri"/>
        </w:rPr>
        <w:t>da atividade prevista.</w:t>
      </w:r>
    </w:p>
    <w:p w14:paraId="173E11EB" w14:textId="0BF67838" w:rsidR="0D8CE4B5" w:rsidRDefault="580A25B3" w:rsidP="00DD2F38">
      <w:pPr>
        <w:pStyle w:val="paragraph"/>
        <w:numPr>
          <w:ilvl w:val="1"/>
          <w:numId w:val="7"/>
        </w:numPr>
        <w:spacing w:beforeAutospacing="0" w:after="120" w:afterAutospacing="0" w:line="360" w:lineRule="auto"/>
        <w:ind w:left="0" w:firstLine="0"/>
        <w:jc w:val="both"/>
        <w:rPr>
          <w:rFonts w:asciiTheme="minorHAnsi" w:eastAsiaTheme="minorEastAsia" w:hAnsiTheme="minorHAnsi" w:cstheme="minorBidi"/>
        </w:rPr>
      </w:pPr>
      <w:r w:rsidRPr="07C87B28">
        <w:rPr>
          <w:rStyle w:val="normaltextrun"/>
          <w:rFonts w:asciiTheme="minorHAnsi" w:eastAsiaTheme="minorEastAsia" w:hAnsiTheme="minorHAnsi" w:cstheme="minorBidi"/>
          <w:color w:val="000000" w:themeColor="text1"/>
        </w:rPr>
        <w:t xml:space="preserve">Os atos preparatórios e </w:t>
      </w:r>
      <w:r w:rsidR="33514ECB" w:rsidRPr="07C87B28">
        <w:rPr>
          <w:rStyle w:val="normaltextrun"/>
          <w:rFonts w:asciiTheme="minorHAnsi" w:eastAsiaTheme="minorEastAsia" w:hAnsiTheme="minorHAnsi" w:cstheme="minorBidi"/>
          <w:color w:val="000000" w:themeColor="text1"/>
        </w:rPr>
        <w:t>a efetiva implementação do objeto</w:t>
      </w:r>
      <w:r w:rsidRPr="07C87B28">
        <w:rPr>
          <w:rStyle w:val="normaltextrun"/>
          <w:rFonts w:asciiTheme="minorHAnsi" w:eastAsiaTheme="minorEastAsia" w:hAnsiTheme="minorHAnsi" w:cstheme="minorBidi"/>
          <w:color w:val="000000" w:themeColor="text1"/>
        </w:rPr>
        <w:t xml:space="preserve"> deverão integrar o plano de trabalho apresentado</w:t>
      </w:r>
      <w:r w:rsidR="608A12F1" w:rsidRPr="07C87B28">
        <w:rPr>
          <w:rStyle w:val="normaltextrun"/>
          <w:rFonts w:asciiTheme="minorHAnsi" w:eastAsiaTheme="minorEastAsia" w:hAnsiTheme="minorHAnsi" w:cstheme="minorBidi"/>
          <w:color w:val="000000" w:themeColor="text1"/>
        </w:rPr>
        <w:t>.</w:t>
      </w:r>
    </w:p>
    <w:p w14:paraId="77AEE59F" w14:textId="132D408B" w:rsidR="000F7D0A" w:rsidRDefault="11786E7E"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lang w:val="pt-PT"/>
        </w:rPr>
      </w:pPr>
      <w:r w:rsidRPr="07C87B28">
        <w:rPr>
          <w:rFonts w:ascii="Calibri" w:eastAsia="Calibri" w:hAnsi="Calibri" w:cs="Calibri"/>
        </w:rPr>
        <w:t xml:space="preserve">A data de início da execução do plano de trabalho será definida na ordem de serviço a ser emitida após a celebração do </w:t>
      </w:r>
      <w:r w:rsidR="2542103D" w:rsidRPr="07C87B28">
        <w:rPr>
          <w:rFonts w:ascii="Calibri" w:eastAsia="Calibri" w:hAnsi="Calibri" w:cs="Calibri"/>
        </w:rPr>
        <w:t>T</w:t>
      </w:r>
      <w:r w:rsidRPr="07C87B28">
        <w:rPr>
          <w:rFonts w:ascii="Calibri" w:eastAsia="Calibri" w:hAnsi="Calibri" w:cs="Calibri"/>
        </w:rPr>
        <w:t xml:space="preserve">ermo de </w:t>
      </w:r>
      <w:r w:rsidR="510FC274" w:rsidRPr="07C87B28">
        <w:rPr>
          <w:rFonts w:ascii="Calibri" w:eastAsia="Calibri" w:hAnsi="Calibri" w:cs="Calibri"/>
        </w:rPr>
        <w:t>F</w:t>
      </w:r>
      <w:r w:rsidRPr="07C87B28">
        <w:rPr>
          <w:rFonts w:ascii="Calibri" w:eastAsia="Calibri" w:hAnsi="Calibri" w:cs="Calibri"/>
        </w:rPr>
        <w:t>omento</w:t>
      </w:r>
      <w:r w:rsidR="7C6905F9" w:rsidRPr="07C87B28">
        <w:rPr>
          <w:rStyle w:val="normaltextrun"/>
          <w:rFonts w:ascii="Calibri" w:hAnsi="Calibri" w:cs="Calibri"/>
        </w:rPr>
        <w:t>.</w:t>
      </w:r>
    </w:p>
    <w:p w14:paraId="4886D7ED" w14:textId="3EA53D0C" w:rsidR="004318B7" w:rsidRPr="004318B7" w:rsidRDefault="10340233"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normaltextrun"/>
          <w:rFonts w:ascii="Calibri" w:hAnsi="Calibri" w:cs="Calibri"/>
          <w:b/>
          <w:bCs/>
        </w:rPr>
        <w:t xml:space="preserve">METAS, INDICADORES E VERIFICADORES: </w:t>
      </w:r>
    </w:p>
    <w:p w14:paraId="65D49C90" w14:textId="473B8E79" w:rsidR="004318B7" w:rsidRPr="004318B7" w:rsidRDefault="6D8528BD"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4318B7" w:rsidRDefault="10340233"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b/>
          <w:bCs/>
        </w:rPr>
        <w:t>METAS QUANTITATIVAS:</w:t>
      </w:r>
      <w:r w:rsidRPr="07C87B28">
        <w:rPr>
          <w:rStyle w:val="eop"/>
          <w:rFonts w:ascii="Calibri" w:hAnsi="Calibri" w:cs="Calibri"/>
        </w:rPr>
        <w:t xml:space="preserve"> o plano de trabalho deverá prever as metas quantitativas de execução, sendo obrigatória a previsão das metas mínimas definidas no Anexo X</w:t>
      </w:r>
      <w:r w:rsidR="043A3AAE" w:rsidRPr="07C87B28">
        <w:rPr>
          <w:rStyle w:val="eop"/>
          <w:rFonts w:ascii="Calibri" w:hAnsi="Calibri" w:cs="Calibri"/>
        </w:rPr>
        <w:t>XI</w:t>
      </w:r>
      <w:r w:rsidRPr="07C87B28">
        <w:rPr>
          <w:rStyle w:val="eop"/>
          <w:rFonts w:ascii="Calibri" w:hAnsi="Calibri" w:cs="Calibri"/>
        </w:rPr>
        <w:t xml:space="preserve"> – Diretrizes Programáticas para Elaboração do Plano de Trabalho. </w:t>
      </w:r>
    </w:p>
    <w:p w14:paraId="7ACBDF4C" w14:textId="0F290C43" w:rsidR="004318B7" w:rsidRPr="004318B7" w:rsidRDefault="10340233"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4318B7" w:rsidRDefault="10340233"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b/>
          <w:bCs/>
        </w:rPr>
        <w:t>INDICADORES:</w:t>
      </w:r>
      <w:r w:rsidRPr="07C87B28">
        <w:rPr>
          <w:rStyle w:val="eop"/>
          <w:rFonts w:ascii="Calibri" w:hAnsi="Calibri" w:cs="Calibri"/>
        </w:rPr>
        <w:t xml:space="preserve"> o plano de trabalho deverá prever os indicadores para as metas quantitativas de execução, sendo obrigatória a previsão dos indicadores definidas no Anexo X</w:t>
      </w:r>
      <w:r w:rsidR="616EBEFB" w:rsidRPr="07C87B28">
        <w:rPr>
          <w:rStyle w:val="eop"/>
          <w:rFonts w:ascii="Calibri" w:hAnsi="Calibri" w:cs="Calibri"/>
        </w:rPr>
        <w:t>XI</w:t>
      </w:r>
      <w:r w:rsidRPr="07C87B28">
        <w:rPr>
          <w:rStyle w:val="eop"/>
          <w:rFonts w:ascii="Calibri" w:hAnsi="Calibri" w:cs="Calibri"/>
        </w:rPr>
        <w:t xml:space="preserve"> – Diretrizes Programáticas para Elaboração do Plano de Trabalho.</w:t>
      </w:r>
    </w:p>
    <w:p w14:paraId="0B929E4D" w14:textId="09961B17" w:rsidR="004318B7" w:rsidRPr="004318B7" w:rsidRDefault="10340233"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b/>
          <w:bCs/>
        </w:rPr>
        <w:t>METAS QUALITATIVAS:</w:t>
      </w:r>
      <w:r w:rsidRPr="07C87B28">
        <w:rPr>
          <w:rStyle w:val="eop"/>
          <w:rFonts w:ascii="Calibri" w:hAnsi="Calibri" w:cs="Calibri"/>
        </w:rPr>
        <w:t xml:space="preserve"> o plano de trabalho deverá prever as metas qualitativas de execução, sendo obrigatória a previsão das metas mínimas definidas no Anexo X</w:t>
      </w:r>
      <w:r w:rsidR="0E98BE15" w:rsidRPr="07C87B28">
        <w:rPr>
          <w:rStyle w:val="eop"/>
          <w:rFonts w:ascii="Calibri" w:hAnsi="Calibri" w:cs="Calibri"/>
        </w:rPr>
        <w:t>XI</w:t>
      </w:r>
      <w:r w:rsidRPr="07C87B28">
        <w:rPr>
          <w:rStyle w:val="eop"/>
          <w:rFonts w:ascii="Calibri" w:hAnsi="Calibri" w:cs="Calibri"/>
        </w:rPr>
        <w:t xml:space="preserve"> – Diretrizes Programáticas para Elaboração do Plano de Trabalho.</w:t>
      </w:r>
    </w:p>
    <w:p w14:paraId="3124D141" w14:textId="7286074F" w:rsidR="004318B7" w:rsidRDefault="10340233"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1418025F"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w:t>
      </w:r>
      <w:r w:rsidR="388BEE37" w:rsidRPr="07C87B28">
        <w:rPr>
          <w:rStyle w:val="eop"/>
          <w:rFonts w:ascii="Calibri" w:hAnsi="Calibri" w:cs="Calibri"/>
          <w:b/>
          <w:bCs/>
        </w:rPr>
        <w:t xml:space="preserve">O PROJETO </w:t>
      </w:r>
      <w:r w:rsidRPr="07C87B28">
        <w:rPr>
          <w:rStyle w:val="eop"/>
          <w:rFonts w:ascii="Calibri" w:hAnsi="Calibri" w:cs="Calibri"/>
          <w:b/>
          <w:bCs/>
        </w:rPr>
        <w:t xml:space="preserve">A SER </w:t>
      </w:r>
      <w:r w:rsidR="388BEE37" w:rsidRPr="07C87B28">
        <w:rPr>
          <w:rStyle w:val="eop"/>
          <w:rFonts w:ascii="Calibri" w:hAnsi="Calibri" w:cs="Calibri"/>
          <w:b/>
          <w:bCs/>
        </w:rPr>
        <w:t>APRESENTAD</w:t>
      </w:r>
      <w:r w:rsidR="10340233" w:rsidRPr="07C87B28">
        <w:rPr>
          <w:rStyle w:val="eop"/>
          <w:rFonts w:ascii="Calibri" w:hAnsi="Calibri" w:cs="Calibri"/>
          <w:b/>
          <w:bCs/>
        </w:rPr>
        <w:t>O</w:t>
      </w:r>
    </w:p>
    <w:p w14:paraId="3B4BCC26" w14:textId="3324650C" w:rsidR="0008038F" w:rsidRPr="0008038F" w:rsidRDefault="4B695CC5"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 xml:space="preserve">O projeto deverá apresentar nexo </w:t>
      </w:r>
      <w:r w:rsidR="0B6FF5F8" w:rsidRPr="07C87B28">
        <w:rPr>
          <w:rStyle w:val="eop"/>
          <w:rFonts w:ascii="Calibri" w:hAnsi="Calibri" w:cs="Calibri"/>
        </w:rPr>
        <w:t xml:space="preserve">entre a </w:t>
      </w:r>
      <w:r w:rsidRPr="07C87B28">
        <w:rPr>
          <w:rStyle w:val="eop"/>
          <w:rFonts w:ascii="Calibri" w:hAnsi="Calibri" w:cs="Calibri"/>
        </w:rPr>
        <w:t xml:space="preserve">realidade do objeto </w:t>
      </w:r>
      <w:r w:rsidR="75515D28" w:rsidRPr="07C87B28">
        <w:rPr>
          <w:rStyle w:val="eop"/>
          <w:rFonts w:ascii="Calibri" w:hAnsi="Calibri" w:cs="Calibri"/>
        </w:rPr>
        <w:t xml:space="preserve">e </w:t>
      </w:r>
      <w:r w:rsidRPr="07C87B28">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Default="5677775B"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5677775B"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5677775B" w:rsidP="00DD2F3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109B2B27" w:rsidR="0024668D" w:rsidRPr="00F75625" w:rsidRDefault="1CE4C316"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DA ORGANIZAÇÃO DOS LOTES</w:t>
      </w:r>
      <w:r w:rsidR="4DC6E960" w:rsidRPr="07C87B28">
        <w:rPr>
          <w:rStyle w:val="eop"/>
          <w:rFonts w:ascii="Calibri" w:hAnsi="Calibri" w:cs="Calibri"/>
          <w:b/>
          <w:bCs/>
        </w:rPr>
        <w:t xml:space="preserve"> </w:t>
      </w:r>
    </w:p>
    <w:p w14:paraId="1648F964" w14:textId="218DC345" w:rsidR="51016403" w:rsidRPr="00F75625" w:rsidRDefault="0D984C0C" w:rsidP="07C87B2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 xml:space="preserve">O presente Edital será composto de </w:t>
      </w:r>
      <w:r w:rsidR="2243EF33" w:rsidRPr="07C87B28">
        <w:rPr>
          <w:rStyle w:val="eop"/>
          <w:rFonts w:ascii="Calibri" w:hAnsi="Calibri" w:cs="Calibri"/>
        </w:rPr>
        <w:t xml:space="preserve">3 (três) </w:t>
      </w:r>
      <w:r w:rsidRPr="07C87B28">
        <w:rPr>
          <w:rStyle w:val="eop"/>
          <w:rFonts w:ascii="Calibri" w:hAnsi="Calibri" w:cs="Calibri"/>
        </w:rPr>
        <w:t>lote</w:t>
      </w:r>
      <w:r w:rsidR="34461325" w:rsidRPr="07C87B28">
        <w:rPr>
          <w:rStyle w:val="eop"/>
          <w:rFonts w:ascii="Calibri" w:hAnsi="Calibri" w:cs="Calibri"/>
        </w:rPr>
        <w:t>s,</w:t>
      </w:r>
      <w:r w:rsidRPr="07C87B28">
        <w:rPr>
          <w:rStyle w:val="eop"/>
          <w:rFonts w:ascii="Calibri" w:hAnsi="Calibri" w:cs="Calibri"/>
        </w:rPr>
        <w:t xml:space="preserve"> </w:t>
      </w:r>
      <w:r w:rsidR="7D2CAACB" w:rsidRPr="07C87B28">
        <w:rPr>
          <w:rStyle w:val="eop"/>
          <w:rFonts w:ascii="Calibri" w:hAnsi="Calibri" w:cs="Calibri"/>
        </w:rPr>
        <w:t>que</w:t>
      </w:r>
      <w:r w:rsidRPr="07C87B28">
        <w:rPr>
          <w:rStyle w:val="eop"/>
          <w:rFonts w:ascii="Calibri" w:hAnsi="Calibri" w:cs="Calibri"/>
        </w:rPr>
        <w:t xml:space="preserve"> </w:t>
      </w:r>
      <w:r w:rsidR="7D2CAACB" w:rsidRPr="07C87B28">
        <w:rPr>
          <w:rStyle w:val="eop"/>
          <w:rFonts w:ascii="Calibri" w:hAnsi="Calibri" w:cs="Calibri"/>
        </w:rPr>
        <w:t xml:space="preserve">compõem o </w:t>
      </w:r>
      <w:r w:rsidRPr="07C87B28">
        <w:rPr>
          <w:rStyle w:val="eop"/>
          <w:rFonts w:ascii="Calibri" w:hAnsi="Calibri" w:cs="Calibri"/>
        </w:rPr>
        <w:t>todo o programa.</w:t>
      </w:r>
    </w:p>
    <w:p w14:paraId="125ABC42" w14:textId="5D87EA8A" w:rsidR="51016403" w:rsidRPr="00F75625" w:rsidRDefault="0D984C0C" w:rsidP="07C87B2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 xml:space="preserve">Cada entidade </w:t>
      </w:r>
      <w:r w:rsidR="3C11D222" w:rsidRPr="07C87B28">
        <w:rPr>
          <w:rStyle w:val="eop"/>
          <w:rFonts w:ascii="Calibri" w:hAnsi="Calibri" w:cs="Calibri"/>
        </w:rPr>
        <w:t>pode</w:t>
      </w:r>
      <w:r w:rsidRPr="07C87B28">
        <w:rPr>
          <w:rStyle w:val="eop"/>
          <w:rFonts w:ascii="Calibri" w:hAnsi="Calibri" w:cs="Calibri"/>
        </w:rPr>
        <w:t xml:space="preserve">rá apresentar </w:t>
      </w:r>
      <w:r w:rsidR="51E0BE9C" w:rsidRPr="07C87B28">
        <w:rPr>
          <w:rStyle w:val="eop"/>
          <w:rFonts w:ascii="Calibri" w:hAnsi="Calibri" w:cs="Calibri"/>
        </w:rPr>
        <w:t>somente uma proposta</w:t>
      </w:r>
      <w:r w:rsidR="6D1749B7" w:rsidRPr="07C87B28">
        <w:rPr>
          <w:rStyle w:val="eop"/>
          <w:rFonts w:ascii="Calibri" w:hAnsi="Calibri" w:cs="Calibri"/>
        </w:rPr>
        <w:t xml:space="preserve"> por lote</w:t>
      </w:r>
      <w:r w:rsidR="51E0BE9C" w:rsidRPr="07C87B28">
        <w:rPr>
          <w:rStyle w:val="eop"/>
          <w:rFonts w:ascii="Calibri" w:hAnsi="Calibri" w:cs="Calibri"/>
        </w:rPr>
        <w:t>.</w:t>
      </w:r>
    </w:p>
    <w:p w14:paraId="4D7CEB46" w14:textId="40069B0A" w:rsidR="17ACDB17" w:rsidRPr="00F75625" w:rsidRDefault="68ABC1A7" w:rsidP="07C87B28">
      <w:pPr>
        <w:pStyle w:val="paragraph"/>
        <w:numPr>
          <w:ilvl w:val="1"/>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 xml:space="preserve">Cada </w:t>
      </w:r>
      <w:r w:rsidR="1EA7988D" w:rsidRPr="07C87B28">
        <w:rPr>
          <w:rStyle w:val="eop"/>
          <w:rFonts w:ascii="Calibri" w:hAnsi="Calibri" w:cs="Calibri"/>
        </w:rPr>
        <w:t xml:space="preserve">proposta não poderá superar o montante de recursos disponíveis para o </w:t>
      </w:r>
      <w:r w:rsidR="289FDABC" w:rsidRPr="07C87B28">
        <w:rPr>
          <w:rStyle w:val="eop"/>
          <w:rFonts w:ascii="Calibri" w:hAnsi="Calibri" w:cs="Calibri"/>
        </w:rPr>
        <w:t>lote em questão</w:t>
      </w:r>
      <w:r w:rsidR="1EA7988D" w:rsidRPr="07C87B28">
        <w:rPr>
          <w:rStyle w:val="eop"/>
          <w:rFonts w:ascii="Calibri" w:hAnsi="Calibri" w:cs="Calibri"/>
        </w:rPr>
        <w:t>, sob pena de desclassificação.</w:t>
      </w:r>
    </w:p>
    <w:p w14:paraId="6DB1D468" w14:textId="0F45CD7B" w:rsidR="7EF68F48" w:rsidRDefault="7EF68F48" w:rsidP="07C87B28">
      <w:pPr>
        <w:pStyle w:val="paragraph"/>
        <w:numPr>
          <w:ilvl w:val="1"/>
          <w:numId w:val="7"/>
        </w:numPr>
        <w:spacing w:beforeAutospacing="0" w:after="120" w:afterAutospacing="0" w:line="360" w:lineRule="auto"/>
        <w:ind w:left="0" w:firstLine="0"/>
        <w:jc w:val="both"/>
        <w:rPr>
          <w:rStyle w:val="eop"/>
        </w:rPr>
      </w:pPr>
      <w:r w:rsidRPr="07C87B28">
        <w:rPr>
          <w:rStyle w:val="eop"/>
          <w:rFonts w:ascii="Calibri" w:hAnsi="Calibri" w:cs="Calibri"/>
        </w:rPr>
        <w:t>Os valores destinados para cada lote são os seguintes:</w:t>
      </w:r>
    </w:p>
    <w:p w14:paraId="03DC719F" w14:textId="1DE63001" w:rsidR="7EF68F48" w:rsidRDefault="7EF68F48" w:rsidP="07C87B28">
      <w:pPr>
        <w:pStyle w:val="paragraph"/>
        <w:numPr>
          <w:ilvl w:val="2"/>
          <w:numId w:val="7"/>
        </w:numPr>
        <w:spacing w:beforeAutospacing="0" w:after="120" w:afterAutospacing="0" w:line="360" w:lineRule="auto"/>
        <w:ind w:left="0" w:firstLine="0"/>
        <w:jc w:val="both"/>
        <w:rPr>
          <w:rStyle w:val="eop"/>
        </w:rPr>
      </w:pPr>
      <w:r w:rsidRPr="07C87B28">
        <w:rPr>
          <w:rStyle w:val="eop"/>
          <w:rFonts w:ascii="Calibri" w:hAnsi="Calibri" w:cs="Calibri"/>
        </w:rPr>
        <w:t>Lote 1: R$ 1.225.000,00 (um milhão, duzentos e vinte e cinco mil reais);</w:t>
      </w:r>
    </w:p>
    <w:p w14:paraId="46E88A1A" w14:textId="694B1827" w:rsidR="7EF68F48" w:rsidRDefault="7EF68F48" w:rsidP="07C87B28">
      <w:pPr>
        <w:pStyle w:val="paragraph"/>
        <w:numPr>
          <w:ilvl w:val="2"/>
          <w:numId w:val="7"/>
        </w:numPr>
        <w:spacing w:beforeAutospacing="0" w:after="120" w:afterAutospacing="0" w:line="360" w:lineRule="auto"/>
        <w:ind w:left="0" w:firstLine="0"/>
        <w:jc w:val="both"/>
        <w:rPr>
          <w:rStyle w:val="eop"/>
          <w:rFonts w:ascii="Calibri" w:hAnsi="Calibri" w:cs="Calibri"/>
        </w:rPr>
      </w:pPr>
      <w:r w:rsidRPr="07C87B28">
        <w:rPr>
          <w:rStyle w:val="eop"/>
          <w:rFonts w:ascii="Calibri" w:hAnsi="Calibri" w:cs="Calibri"/>
        </w:rPr>
        <w:t>Lote 2: R$ 875.000,00 (o</w:t>
      </w:r>
      <w:r w:rsidR="4032EAF5" w:rsidRPr="07C87B28">
        <w:rPr>
          <w:rStyle w:val="eop"/>
          <w:rFonts w:ascii="Calibri" w:hAnsi="Calibri" w:cs="Calibri"/>
        </w:rPr>
        <w:t>itocentos e setenta e cinco mil reais);</w:t>
      </w:r>
    </w:p>
    <w:p w14:paraId="7E9117B7" w14:textId="4C0FC76E" w:rsidR="7EF68F48" w:rsidRDefault="7EF68F48" w:rsidP="07C87B28">
      <w:pPr>
        <w:pStyle w:val="paragraph"/>
        <w:numPr>
          <w:ilvl w:val="2"/>
          <w:numId w:val="7"/>
        </w:numPr>
        <w:spacing w:beforeAutospacing="0" w:after="120" w:afterAutospacing="0" w:line="360" w:lineRule="auto"/>
        <w:ind w:left="0" w:firstLine="0"/>
        <w:jc w:val="both"/>
        <w:rPr>
          <w:rStyle w:val="eop"/>
        </w:rPr>
      </w:pPr>
      <w:r w:rsidRPr="07C87B28">
        <w:rPr>
          <w:rStyle w:val="eop"/>
          <w:rFonts w:ascii="Calibri" w:hAnsi="Calibri" w:cs="Calibri"/>
        </w:rPr>
        <w:t>Lote 3:</w:t>
      </w:r>
      <w:r w:rsidR="7AA48935" w:rsidRPr="07C87B28">
        <w:rPr>
          <w:rStyle w:val="eop"/>
          <w:rFonts w:ascii="Calibri" w:hAnsi="Calibri" w:cs="Calibri"/>
        </w:rPr>
        <w:t xml:space="preserve"> R$ 700.000,00 (setecentos mil reais).</w:t>
      </w:r>
    </w:p>
    <w:p w14:paraId="46E82112" w14:textId="259FA58C" w:rsidR="055B0DD4" w:rsidRDefault="055B0DD4" w:rsidP="07C87B28">
      <w:pPr>
        <w:pStyle w:val="paragraph"/>
        <w:numPr>
          <w:ilvl w:val="1"/>
          <w:numId w:val="7"/>
        </w:numPr>
        <w:spacing w:beforeAutospacing="0" w:after="120" w:afterAutospacing="0" w:line="360" w:lineRule="auto"/>
        <w:ind w:left="0" w:firstLine="0"/>
        <w:jc w:val="both"/>
        <w:rPr>
          <w:rStyle w:val="eop"/>
          <w:rFonts w:asciiTheme="minorHAnsi" w:eastAsiaTheme="minorEastAsia" w:hAnsiTheme="minorHAnsi" w:cstheme="minorBidi"/>
        </w:rPr>
      </w:pPr>
      <w:r w:rsidRPr="07C87B28">
        <w:rPr>
          <w:rStyle w:val="eop"/>
          <w:rFonts w:asciiTheme="minorHAnsi" w:eastAsiaTheme="minorEastAsia" w:hAnsiTheme="minorHAnsi" w:cstheme="minorBidi"/>
        </w:rPr>
        <w:t>Os valores apresentados e disponibilizados conforme o item 9.4 são referentes à execução prevista para 12 meses da parceria. Findo tal período, a(s) entidade(s) deverá(</w:t>
      </w:r>
      <w:proofErr w:type="spellStart"/>
      <w:r w:rsidRPr="07C87B28">
        <w:rPr>
          <w:rStyle w:val="eop"/>
          <w:rFonts w:asciiTheme="minorHAnsi" w:eastAsiaTheme="minorEastAsia" w:hAnsiTheme="minorHAnsi" w:cstheme="minorBidi"/>
        </w:rPr>
        <w:t>ão</w:t>
      </w:r>
      <w:proofErr w:type="spellEnd"/>
      <w:r w:rsidRPr="07C87B28">
        <w:rPr>
          <w:rStyle w:val="eop"/>
          <w:rFonts w:asciiTheme="minorHAnsi" w:eastAsiaTheme="minorEastAsia" w:hAnsiTheme="minorHAnsi" w:cstheme="minorBidi"/>
        </w:rPr>
        <w:t>) apresentar novo plano de trabalho, quando a administração pública, por julgamento baseado nos critérios de conveniência e oportunidade, optará pela renovação ou não da parceria</w:t>
      </w:r>
      <w:r w:rsidR="051AB236" w:rsidRPr="07C87B28">
        <w:rPr>
          <w:rStyle w:val="eop"/>
          <w:rFonts w:asciiTheme="minorHAnsi" w:eastAsiaTheme="minorEastAsia" w:hAnsiTheme="minorHAnsi" w:cstheme="minorBidi"/>
        </w:rPr>
        <w:t xml:space="preserve"> e de acordo com a disponibilização orçamentária </w:t>
      </w:r>
      <w:r w:rsidR="06222E82" w:rsidRPr="07C87B28">
        <w:rPr>
          <w:rStyle w:val="eop"/>
          <w:rFonts w:asciiTheme="minorHAnsi" w:eastAsiaTheme="minorEastAsia" w:hAnsiTheme="minorHAnsi" w:cstheme="minorBidi"/>
        </w:rPr>
        <w:t>a ser observada</w:t>
      </w:r>
      <w:r w:rsidRPr="07C87B28">
        <w:rPr>
          <w:rStyle w:val="eop"/>
          <w:rFonts w:asciiTheme="minorHAnsi" w:eastAsiaTheme="minorEastAsia" w:hAnsiTheme="minorHAnsi" w:cstheme="minorBidi"/>
        </w:rPr>
        <w:t>.</w:t>
      </w:r>
    </w:p>
    <w:p w14:paraId="53689C53" w14:textId="61A3A260" w:rsidR="004318B7" w:rsidRPr="004318B7" w:rsidRDefault="756B94B5" w:rsidP="07C87B2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eop"/>
          <w:rFonts w:ascii="Calibri" w:hAnsi="Calibri" w:cs="Calibri"/>
          <w:b/>
          <w:bCs/>
        </w:rPr>
        <w:t>DA</w:t>
      </w:r>
      <w:r w:rsidR="5CDA03A5" w:rsidRPr="07C87B28">
        <w:rPr>
          <w:rStyle w:val="eop"/>
          <w:rFonts w:ascii="Calibri" w:hAnsi="Calibri" w:cs="Calibri"/>
          <w:b/>
          <w:bCs/>
        </w:rPr>
        <w:t>S</w:t>
      </w:r>
      <w:r w:rsidRPr="07C87B28">
        <w:rPr>
          <w:rStyle w:val="eop"/>
          <w:rFonts w:ascii="Calibri" w:hAnsi="Calibri" w:cs="Calibri"/>
          <w:b/>
          <w:bCs/>
        </w:rPr>
        <w:t xml:space="preserve"> </w:t>
      </w:r>
      <w:r w:rsidR="2F94325E" w:rsidRPr="07C87B28">
        <w:rPr>
          <w:rStyle w:val="eop"/>
          <w:rFonts w:ascii="Calibri" w:hAnsi="Calibri" w:cs="Calibri"/>
          <w:b/>
          <w:bCs/>
        </w:rPr>
        <w:t>PROPOSTA</w:t>
      </w:r>
      <w:r w:rsidR="1A431099" w:rsidRPr="07C87B28">
        <w:rPr>
          <w:rStyle w:val="eop"/>
          <w:rFonts w:ascii="Calibri" w:hAnsi="Calibri" w:cs="Calibri"/>
          <w:b/>
          <w:bCs/>
        </w:rPr>
        <w:t>S</w:t>
      </w:r>
      <w:r w:rsidR="2F94325E" w:rsidRPr="07C87B28">
        <w:rPr>
          <w:rStyle w:val="eop"/>
          <w:rFonts w:ascii="Calibri" w:hAnsi="Calibri" w:cs="Calibri"/>
          <w:b/>
          <w:bCs/>
        </w:rPr>
        <w:t xml:space="preserve">: </w:t>
      </w:r>
    </w:p>
    <w:p w14:paraId="063EBF35" w14:textId="74091503" w:rsidR="004318B7" w:rsidRPr="00C811C9" w:rsidRDefault="2F94325E" w:rsidP="00DD2F38">
      <w:pPr>
        <w:pStyle w:val="paragraph"/>
        <w:numPr>
          <w:ilvl w:val="1"/>
          <w:numId w:val="7"/>
        </w:numPr>
        <w:spacing w:beforeAutospacing="0" w:after="120" w:afterAutospacing="0" w:line="360" w:lineRule="auto"/>
        <w:ind w:left="0" w:firstLine="0"/>
        <w:jc w:val="both"/>
        <w:rPr>
          <w:rStyle w:val="eop"/>
          <w:rFonts w:asciiTheme="minorHAnsi" w:hAnsiTheme="minorHAnsi" w:cstheme="minorBidi"/>
        </w:rPr>
      </w:pPr>
      <w:r w:rsidRPr="07C87B28">
        <w:rPr>
          <w:rStyle w:val="normaltextrun"/>
          <w:rFonts w:asciiTheme="minorHAnsi" w:hAnsiTheme="minorHAnsi" w:cstheme="minorBidi"/>
        </w:rPr>
        <w:t xml:space="preserve">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C811C9" w:rsidRDefault="2F94325E" w:rsidP="00DD2F38">
      <w:pPr>
        <w:pStyle w:val="paragraph"/>
        <w:numPr>
          <w:ilvl w:val="1"/>
          <w:numId w:val="7"/>
        </w:numPr>
        <w:spacing w:beforeAutospacing="0" w:after="120" w:afterAutospacing="0" w:line="360" w:lineRule="auto"/>
        <w:ind w:left="0" w:firstLine="0"/>
        <w:jc w:val="both"/>
        <w:rPr>
          <w:rStyle w:val="eop"/>
          <w:rFonts w:asciiTheme="minorHAnsi" w:hAnsiTheme="minorHAnsi" w:cstheme="minorBidi"/>
        </w:rPr>
      </w:pPr>
      <w:r w:rsidRPr="07C87B28">
        <w:rPr>
          <w:rStyle w:val="normaltextrun"/>
          <w:rFonts w:asciiTheme="minorHAnsi" w:hAnsiTheme="minorHAnsi" w:cstheme="minorBidi"/>
        </w:rPr>
        <w:t>A proposta deverá ser apresentada conforme modelo do Anexo II, em envelope fechado e indevassável</w:t>
      </w:r>
      <w:r w:rsidR="7D744F12" w:rsidRPr="07C87B28">
        <w:rPr>
          <w:rStyle w:val="normaltextrun"/>
          <w:rFonts w:asciiTheme="minorHAnsi" w:hAnsiTheme="minorHAnsi" w:cstheme="minorBidi"/>
        </w:rPr>
        <w:t xml:space="preserve">, junto com a documentação </w:t>
      </w:r>
      <w:r w:rsidR="13E4D5C1" w:rsidRPr="07C87B28">
        <w:rPr>
          <w:rStyle w:val="normaltextrun"/>
          <w:rFonts w:asciiTheme="minorHAnsi" w:hAnsiTheme="minorHAnsi" w:cstheme="minorBidi"/>
        </w:rPr>
        <w:t>exigida e as atividades propostas</w:t>
      </w:r>
      <w:r w:rsidRPr="07C87B28">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756B94B5" w:rsidRPr="07C87B28">
        <w:rPr>
          <w:rStyle w:val="normaltextrun"/>
          <w:rFonts w:asciiTheme="minorHAnsi" w:hAnsiTheme="minorHAnsi" w:cstheme="minorBidi"/>
        </w:rPr>
        <w:t xml:space="preserve"> corrido</w:t>
      </w:r>
      <w:r w:rsidRPr="07C87B28">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1D0A054F"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CHAMAMENTO PÚBLICO Nº XXX/SEME/2023 –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14:paraId="21E09BFD" w14:textId="4A95365E" w:rsidR="15720B9A" w:rsidRDefault="61A010F8" w:rsidP="00DD2F38">
      <w:pPr>
        <w:pStyle w:val="paragraph"/>
        <w:numPr>
          <w:ilvl w:val="2"/>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Caso o 30º</w:t>
      </w:r>
      <w:r w:rsidR="42F5196C" w:rsidRPr="07C87B28">
        <w:rPr>
          <w:rStyle w:val="normaltextrun"/>
          <w:rFonts w:asciiTheme="minorHAnsi" w:hAnsiTheme="minorHAnsi" w:cstheme="minorBidi"/>
        </w:rPr>
        <w:t xml:space="preserve"> (trigésimo) dia de entrega da proposta </w:t>
      </w:r>
      <w:r w:rsidR="2962CCE5" w:rsidRPr="07C87B28">
        <w:rPr>
          <w:rStyle w:val="normaltextrun"/>
          <w:rFonts w:asciiTheme="minorHAnsi" w:hAnsiTheme="minorHAnsi" w:cstheme="minorBidi"/>
        </w:rPr>
        <w:t xml:space="preserve">seja </w:t>
      </w:r>
      <w:r w:rsidR="42F5196C" w:rsidRPr="07C87B28">
        <w:rPr>
          <w:rStyle w:val="normaltextrun"/>
          <w:rFonts w:asciiTheme="minorHAnsi" w:hAnsiTheme="minorHAnsi" w:cstheme="minorBidi"/>
        </w:rPr>
        <w:t xml:space="preserve">em um sábado, domingo ou feriado, a data final para </w:t>
      </w:r>
      <w:r w:rsidR="28FCEFE7" w:rsidRPr="07C87B28">
        <w:rPr>
          <w:rStyle w:val="normaltextrun"/>
          <w:rFonts w:asciiTheme="minorHAnsi" w:hAnsiTheme="minorHAnsi" w:cstheme="minorBidi"/>
        </w:rPr>
        <w:t>entrega</w:t>
      </w:r>
      <w:r w:rsidR="413A0CEC" w:rsidRPr="07C87B28">
        <w:rPr>
          <w:rStyle w:val="normaltextrun"/>
          <w:rFonts w:asciiTheme="minorHAnsi" w:hAnsiTheme="minorHAnsi" w:cstheme="minorBidi"/>
        </w:rPr>
        <w:t xml:space="preserve"> </w:t>
      </w:r>
      <w:r w:rsidR="6B9602C4" w:rsidRPr="07C87B28">
        <w:rPr>
          <w:rStyle w:val="normaltextrun"/>
          <w:rFonts w:asciiTheme="minorHAnsi" w:hAnsiTheme="minorHAnsi" w:cstheme="minorBidi"/>
        </w:rPr>
        <w:t xml:space="preserve">será </w:t>
      </w:r>
      <w:r w:rsidR="14573DAD" w:rsidRPr="07C87B28">
        <w:rPr>
          <w:rStyle w:val="normaltextrun"/>
          <w:rFonts w:asciiTheme="minorHAnsi" w:hAnsiTheme="minorHAnsi" w:cstheme="minorBidi"/>
        </w:rPr>
        <w:t>a do</w:t>
      </w:r>
      <w:r w:rsidR="6B9602C4" w:rsidRPr="07C87B28">
        <w:rPr>
          <w:rStyle w:val="normaltextrun"/>
          <w:rFonts w:asciiTheme="minorHAnsi" w:hAnsiTheme="minorHAnsi" w:cstheme="minorBidi"/>
        </w:rPr>
        <w:t xml:space="preserve"> 1° dia útil subsequente</w:t>
      </w:r>
      <w:r w:rsidR="68E582BA" w:rsidRPr="07C87B28">
        <w:rPr>
          <w:rStyle w:val="normaltextrun"/>
          <w:rFonts w:asciiTheme="minorHAnsi" w:hAnsiTheme="minorHAnsi" w:cstheme="minorBidi"/>
        </w:rPr>
        <w:t xml:space="preserve"> da data prevista </w:t>
      </w:r>
      <w:r w:rsidR="4BE636E0" w:rsidRPr="07C87B28">
        <w:rPr>
          <w:rStyle w:val="normaltextrun"/>
          <w:rFonts w:asciiTheme="minorHAnsi" w:hAnsiTheme="minorHAnsi" w:cstheme="minorBidi"/>
        </w:rPr>
        <w:t>anteriormente</w:t>
      </w:r>
      <w:r w:rsidR="68E582BA" w:rsidRPr="07C87B28">
        <w:rPr>
          <w:rStyle w:val="normaltextrun"/>
          <w:rFonts w:asciiTheme="minorHAnsi" w:hAnsiTheme="minorHAnsi" w:cstheme="minorBidi"/>
        </w:rPr>
        <w:t>.</w:t>
      </w:r>
    </w:p>
    <w:p w14:paraId="7D41AB75" w14:textId="5D87FE8B" w:rsidR="00C212E3" w:rsidRPr="00C212E3" w:rsidRDefault="13E4D5C1"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Será</w:t>
      </w:r>
      <w:r w:rsidR="7D744F12" w:rsidRPr="07C87B28">
        <w:rPr>
          <w:rStyle w:val="normaltextrun"/>
          <w:rFonts w:asciiTheme="minorHAnsi" w:hAnsiTheme="minorHAnsi" w:cstheme="minorBidi"/>
        </w:rPr>
        <w:t xml:space="preserve"> desclassificada a proposta que não atender aos requisitos deste edital. </w:t>
      </w:r>
    </w:p>
    <w:p w14:paraId="2EC33453" w14:textId="738D1DBA" w:rsidR="00C811C9" w:rsidRPr="00C811C9" w:rsidRDefault="50A316FA"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27FDFEA2" w:rsidRPr="07C87B28">
        <w:rPr>
          <w:rStyle w:val="normaltextrun"/>
          <w:rFonts w:asciiTheme="minorHAnsi" w:hAnsiTheme="minorHAnsi" w:cstheme="minorBidi"/>
        </w:rPr>
        <w:t>7</w:t>
      </w:r>
      <w:r w:rsidRPr="07C87B28">
        <w:rPr>
          <w:rStyle w:val="normaltextrun"/>
          <w:rFonts w:asciiTheme="minorHAnsi" w:hAnsiTheme="minorHAnsi" w:cstheme="minorBidi"/>
        </w:rPr>
        <w:t xml:space="preserve">, apresentando a programação de acordo com as atividades descritas no item </w:t>
      </w:r>
      <w:r w:rsidR="6C38C331" w:rsidRPr="07C87B28">
        <w:rPr>
          <w:rStyle w:val="normaltextrun"/>
          <w:rFonts w:asciiTheme="minorHAnsi" w:hAnsiTheme="minorHAnsi" w:cstheme="minorBidi"/>
        </w:rPr>
        <w:t>3</w:t>
      </w:r>
      <w:r w:rsidRPr="07C87B28">
        <w:rPr>
          <w:rStyle w:val="normaltextrun"/>
          <w:rFonts w:asciiTheme="minorHAnsi" w:hAnsiTheme="minorHAnsi" w:cstheme="minorBidi"/>
        </w:rPr>
        <w:t>, bem como conforme os objetivos gerais, específicos, metodologia e diretrizes traçadas no Anexo X</w:t>
      </w:r>
      <w:r w:rsidR="5C4A0754" w:rsidRPr="07C87B28">
        <w:rPr>
          <w:rStyle w:val="normaltextrun"/>
          <w:rFonts w:asciiTheme="minorHAnsi" w:hAnsiTheme="minorHAnsi" w:cstheme="minorBidi"/>
        </w:rPr>
        <w:t>XI</w:t>
      </w:r>
      <w:r w:rsidRPr="07C87B28">
        <w:rPr>
          <w:rStyle w:val="normaltextrun"/>
          <w:rFonts w:asciiTheme="minorHAnsi" w:hAnsiTheme="minorHAnsi" w:cstheme="minorBidi"/>
        </w:rPr>
        <w:t xml:space="preserve">. </w:t>
      </w:r>
    </w:p>
    <w:p w14:paraId="18B8AFDC" w14:textId="5C9D04C9" w:rsidR="00C811C9" w:rsidRPr="00C811C9" w:rsidRDefault="50A316FA" w:rsidP="00DD2F38">
      <w:pPr>
        <w:pStyle w:val="paragraph"/>
        <w:numPr>
          <w:ilvl w:val="1"/>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Theme="minorHAnsi" w:hAnsiTheme="minorHAnsi" w:cstheme="minorBidi"/>
        </w:rPr>
        <w:t xml:space="preserve">Além do contido nos itens acima, as propostas das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interessadas em participar do certame, deverão conter:</w:t>
      </w:r>
    </w:p>
    <w:p w14:paraId="2620A96B" w14:textId="2BF9329B" w:rsidR="00C811C9" w:rsidRPr="00C811C9" w:rsidRDefault="50A316FA" w:rsidP="00DD2F38">
      <w:pPr>
        <w:pStyle w:val="paragraph"/>
        <w:numPr>
          <w:ilvl w:val="2"/>
          <w:numId w:val="7"/>
        </w:numPr>
        <w:spacing w:beforeAutospacing="0" w:after="120" w:afterAutospacing="0" w:line="360" w:lineRule="auto"/>
        <w:ind w:left="0" w:firstLine="0"/>
        <w:jc w:val="both"/>
        <w:rPr>
          <w:rStyle w:val="normaltextrun"/>
          <w:rFonts w:ascii="Calibri" w:hAnsi="Calibri" w:cs="Calibri"/>
        </w:rPr>
      </w:pPr>
      <w:r w:rsidRPr="07C87B28">
        <w:rPr>
          <w:rStyle w:val="eop"/>
          <w:rFonts w:ascii="Calibri" w:hAnsi="Calibri" w:cs="Calibri"/>
        </w:rPr>
        <w:t xml:space="preserve">Plano de trabalho, no modelo do </w:t>
      </w:r>
      <w:r w:rsidR="3D7EA8DF" w:rsidRPr="07C87B28">
        <w:rPr>
          <w:rStyle w:val="eop"/>
          <w:rFonts w:ascii="Calibri" w:hAnsi="Calibri" w:cs="Calibri"/>
        </w:rPr>
        <w:t>Anexo</w:t>
      </w:r>
      <w:r w:rsidRPr="07C87B28">
        <w:rPr>
          <w:rStyle w:val="eop"/>
          <w:rFonts w:ascii="Calibri" w:hAnsi="Calibri" w:cs="Calibri"/>
        </w:rPr>
        <w:t xml:space="preserve"> II, contendo no objetivo geral e nos objetivos específicos descritivo de forma clara e objetiva para proposta.  </w:t>
      </w:r>
    </w:p>
    <w:p w14:paraId="0FA0DCC7" w14:textId="12BCF41C" w:rsidR="72C297A9" w:rsidRDefault="23C4128E" w:rsidP="00DD2F38">
      <w:pPr>
        <w:pStyle w:val="paragraph"/>
        <w:numPr>
          <w:ilvl w:val="3"/>
          <w:numId w:val="7"/>
        </w:numPr>
        <w:spacing w:beforeAutospacing="0" w:after="120" w:afterAutospacing="0" w:line="360" w:lineRule="auto"/>
        <w:ind w:left="0" w:firstLine="0"/>
        <w:jc w:val="both"/>
      </w:pPr>
      <w:r w:rsidRPr="07C87B28">
        <w:rPr>
          <w:rFonts w:ascii="Calibri" w:eastAsia="Calibri" w:hAnsi="Calibri" w:cs="Calibri"/>
          <w:color w:val="000000" w:themeColor="text1"/>
        </w:rPr>
        <w:t xml:space="preserve">O modelo de plano de trabalho em formato </w:t>
      </w:r>
      <w:proofErr w:type="spellStart"/>
      <w:r w:rsidRPr="07C87B28">
        <w:rPr>
          <w:rFonts w:ascii="Calibri" w:eastAsia="Calibri" w:hAnsi="Calibri" w:cs="Calibri"/>
          <w:color w:val="000000" w:themeColor="text1"/>
        </w:rPr>
        <w:t>xlsx</w:t>
      </w:r>
      <w:proofErr w:type="spellEnd"/>
      <w:r w:rsidRPr="07C87B28">
        <w:rPr>
          <w:rFonts w:ascii="Calibri" w:eastAsia="Calibri" w:hAnsi="Calibri" w:cs="Calibri"/>
          <w:color w:val="000000" w:themeColor="text1"/>
        </w:rPr>
        <w:t>. pode ser acessado por meio do link: https://www.prefeitura.sp.gov.br/cidade/secretarias/upload/esportes/2023/Julho/24/Plano_de_Trabalho_OSCs.xlsx</w:t>
      </w:r>
    </w:p>
    <w:p w14:paraId="1F5B6996" w14:textId="67374B7E" w:rsidR="00C811C9" w:rsidRPr="00C811C9"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Descrição e discriminação dos itens de consumo, serviços e pessoal necessários para suportar despesas de caráter essencial ao projeto.</w:t>
      </w:r>
    </w:p>
    <w:p w14:paraId="7A51C3C9" w14:textId="388340A0" w:rsidR="00C811C9" w:rsidRPr="00C811C9"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50A316FA" w:rsidP="00DD2F38">
      <w:pPr>
        <w:pStyle w:val="paragraph"/>
        <w:numPr>
          <w:ilvl w:val="3"/>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50A316FA"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Os valores a serem repassados mediante cronograma de desembolso. </w:t>
      </w:r>
    </w:p>
    <w:p w14:paraId="5CC9696D" w14:textId="60A3A127"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As ações que demandarão pagamento em espécie, quando for o caso.</w:t>
      </w:r>
    </w:p>
    <w:p w14:paraId="15F104DC" w14:textId="1CDCFB87" w:rsidR="347B2383" w:rsidRDefault="3624A3FF" w:rsidP="00DD2F38">
      <w:pPr>
        <w:pStyle w:val="paragraph"/>
        <w:numPr>
          <w:ilvl w:val="1"/>
          <w:numId w:val="7"/>
        </w:numPr>
        <w:spacing w:beforeAutospacing="0" w:after="120" w:afterAutospacing="0" w:line="360" w:lineRule="auto"/>
        <w:ind w:left="0" w:firstLine="0"/>
        <w:jc w:val="both"/>
        <w:rPr>
          <w:rFonts w:ascii="Calibri" w:eastAsia="Calibri" w:hAnsi="Calibri" w:cs="Calibri"/>
          <w:color w:val="000000" w:themeColor="text1"/>
        </w:rPr>
      </w:pPr>
      <w:r w:rsidRPr="07C87B28">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2355055" w14:textId="2A7D3420" w:rsidR="5B65AEE4" w:rsidRDefault="247840CF" w:rsidP="00DD2F38">
      <w:pPr>
        <w:pStyle w:val="PargrafodaLista"/>
        <w:numPr>
          <w:ilvl w:val="2"/>
          <w:numId w:val="7"/>
        </w:numPr>
        <w:spacing w:after="120" w:line="360" w:lineRule="auto"/>
        <w:ind w:left="0" w:firstLine="0"/>
        <w:jc w:val="both"/>
        <w:rPr>
          <w:rFonts w:ascii="Calibri" w:eastAsia="Calibri" w:hAnsi="Calibri" w:cs="Calibri"/>
          <w:color w:val="000000" w:themeColor="text1"/>
          <w:sz w:val="24"/>
          <w:szCs w:val="24"/>
        </w:rPr>
      </w:pPr>
      <w:r w:rsidRPr="07C87B28">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2D9D0793" w:rsidRPr="07C87B28">
        <w:rPr>
          <w:rStyle w:val="normaltextrun"/>
          <w:rFonts w:ascii="Calibri" w:eastAsia="Calibri" w:hAnsi="Calibri" w:cs="Calibri"/>
          <w:color w:val="000000" w:themeColor="text1"/>
          <w:sz w:val="24"/>
          <w:szCs w:val="24"/>
        </w:rPr>
        <w:t>.</w:t>
      </w:r>
    </w:p>
    <w:p w14:paraId="2374276C" w14:textId="52E319CE" w:rsidR="5B65AEE4" w:rsidRDefault="247840CF" w:rsidP="00DD2F38">
      <w:pPr>
        <w:pStyle w:val="PargrafodaLista"/>
        <w:numPr>
          <w:ilvl w:val="2"/>
          <w:numId w:val="7"/>
        </w:numPr>
        <w:spacing w:after="120" w:line="360" w:lineRule="auto"/>
        <w:ind w:left="0" w:firstLine="0"/>
        <w:jc w:val="both"/>
        <w:rPr>
          <w:rFonts w:ascii="Calibri" w:eastAsia="Calibri" w:hAnsi="Calibri" w:cs="Calibri"/>
          <w:color w:val="000000" w:themeColor="text1"/>
          <w:sz w:val="24"/>
          <w:szCs w:val="24"/>
        </w:rPr>
      </w:pPr>
      <w:r w:rsidRPr="07C87B28">
        <w:rPr>
          <w:rStyle w:val="normaltextrun"/>
          <w:rFonts w:ascii="Calibri" w:eastAsia="Calibri" w:hAnsi="Calibri" w:cs="Calibri"/>
          <w:color w:val="000000" w:themeColor="text1"/>
          <w:sz w:val="24"/>
          <w:szCs w:val="24"/>
        </w:rPr>
        <w:t xml:space="preserve">Comprovação de capacidade técnica e operacional </w:t>
      </w:r>
      <w:r w:rsidR="3F97AFE1" w:rsidRPr="07C87B28">
        <w:rPr>
          <w:rStyle w:val="normaltextrun"/>
          <w:rFonts w:ascii="Calibri" w:eastAsia="Calibri" w:hAnsi="Calibri" w:cs="Calibri"/>
          <w:color w:val="000000" w:themeColor="text1"/>
          <w:sz w:val="24"/>
          <w:szCs w:val="24"/>
        </w:rPr>
        <w:t xml:space="preserve">condizente com </w:t>
      </w:r>
      <w:r w:rsidRPr="07C87B28">
        <w:rPr>
          <w:rStyle w:val="normaltextrun"/>
          <w:rFonts w:ascii="Calibri" w:eastAsia="Calibri" w:hAnsi="Calibri" w:cs="Calibri"/>
          <w:color w:val="000000" w:themeColor="text1"/>
          <w:sz w:val="24"/>
          <w:szCs w:val="24"/>
        </w:rPr>
        <w:t>o objeto</w:t>
      </w:r>
      <w:r w:rsidR="382AC685" w:rsidRPr="07C87B28">
        <w:rPr>
          <w:rStyle w:val="normaltextrun"/>
          <w:rFonts w:ascii="Calibri" w:eastAsia="Calibri" w:hAnsi="Calibri" w:cs="Calibri"/>
          <w:color w:val="000000" w:themeColor="text1"/>
          <w:sz w:val="24"/>
          <w:szCs w:val="24"/>
        </w:rPr>
        <w:t xml:space="preserve"> proposto</w:t>
      </w:r>
      <w:r w:rsidRPr="07C87B28">
        <w:rPr>
          <w:rStyle w:val="normaltextrun"/>
          <w:rFonts w:ascii="Calibri" w:eastAsia="Calibri" w:hAnsi="Calibri" w:cs="Calibri"/>
          <w:color w:val="000000" w:themeColor="text1"/>
          <w:sz w:val="24"/>
          <w:szCs w:val="24"/>
        </w:rPr>
        <w:t>;</w:t>
      </w:r>
    </w:p>
    <w:p w14:paraId="08B5A508" w14:textId="05E258C0" w:rsidR="00C811C9" w:rsidRPr="00BF4D3A" w:rsidRDefault="50A316FA"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Theme="minorHAnsi" w:hAnsiTheme="minorHAnsi" w:cstheme="minorBidi"/>
        </w:rPr>
        <w:t xml:space="preserve">Para fins de comprovação da experiência prévia, poderão ser admitidos: </w:t>
      </w:r>
    </w:p>
    <w:p w14:paraId="24ED67A1" w14:textId="52FD25F8"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Publicações e pesquisas realizadas ou outras formas de produção de conhecimento; </w:t>
      </w:r>
    </w:p>
    <w:p w14:paraId="473403BF" w14:textId="378095CC"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Prêmios locais ou internacionais recebidos. </w:t>
      </w:r>
    </w:p>
    <w:p w14:paraId="20D3B6B5" w14:textId="27E43DAE"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BF4D3A" w:rsidRDefault="50A316FA" w:rsidP="00DD2F38">
      <w:pPr>
        <w:pStyle w:val="paragraph"/>
        <w:numPr>
          <w:ilvl w:val="3"/>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As declarações devem obrigatoriamente conter detalhamento do período e das atividades desenvolvidas.  </w:t>
      </w:r>
    </w:p>
    <w:p w14:paraId="0EBE8AF0" w14:textId="7CAD7ADA" w:rsidR="00C811C9" w:rsidRPr="00BF4D3A" w:rsidRDefault="50A316FA"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As declarações devem estar obrigatoriamente assinadas e junto a elas deverão ser disponibilizados contatos, telefone e </w:t>
      </w:r>
      <w:r w:rsidR="686400CC" w:rsidRPr="07C87B28">
        <w:rPr>
          <w:rStyle w:val="eop"/>
          <w:rFonts w:ascii="Calibri" w:hAnsi="Calibri" w:cs="Calibri"/>
        </w:rPr>
        <w:t>e-mail</w:t>
      </w:r>
      <w:r w:rsidRPr="07C87B28">
        <w:rPr>
          <w:rStyle w:val="eop"/>
          <w:rFonts w:ascii="Calibri" w:hAnsi="Calibri" w:cs="Calibri"/>
        </w:rPr>
        <w:t xml:space="preserve">, dos responsáveis pela emissão das declarações. </w:t>
      </w:r>
      <w:r w:rsidR="347B2383">
        <w:tab/>
      </w:r>
    </w:p>
    <w:p w14:paraId="0DB25C08" w14:textId="76E14430" w:rsidR="00C811C9" w:rsidRPr="00BF4D3A" w:rsidRDefault="50A316F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67942776" w:rsidRPr="07C87B28">
        <w:rPr>
          <w:rStyle w:val="normaltextrun"/>
          <w:rFonts w:asciiTheme="minorHAnsi" w:hAnsiTheme="minorHAnsi" w:cstheme="minorBidi"/>
        </w:rPr>
        <w:t>13.</w:t>
      </w:r>
    </w:p>
    <w:p w14:paraId="17A3C491" w14:textId="544A6A5D" w:rsidR="00C811C9" w:rsidRPr="00BF4D3A" w:rsidRDefault="756B94B5" w:rsidP="00DD2F38">
      <w:pPr>
        <w:pStyle w:val="paragraph"/>
        <w:numPr>
          <w:ilvl w:val="1"/>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Theme="minorHAnsi" w:hAnsiTheme="minorHAnsi" w:cstheme="minorBidi"/>
        </w:rPr>
        <w:t>O Projeto</w:t>
      </w:r>
      <w:r w:rsidR="50A316FA" w:rsidRPr="07C87B28">
        <w:rPr>
          <w:rStyle w:val="normaltextrun"/>
          <w:rFonts w:asciiTheme="minorHAnsi" w:hAnsiTheme="minorHAnsi" w:cstheme="minorBidi"/>
        </w:rPr>
        <w:t xml:space="preserve">, conforme modelo descrito no Anexo II, bem como a </w:t>
      </w:r>
      <w:r w:rsidRPr="07C87B28">
        <w:rPr>
          <w:rStyle w:val="normaltextrun"/>
          <w:rFonts w:asciiTheme="minorHAnsi" w:hAnsiTheme="minorHAnsi" w:cstheme="minorBidi"/>
        </w:rPr>
        <w:t>documentação necessária, deverá ser apresentado</w:t>
      </w:r>
      <w:r w:rsidR="50A316FA" w:rsidRPr="07C87B28">
        <w:rPr>
          <w:rStyle w:val="normaltextrun"/>
          <w:rFonts w:asciiTheme="minorHAnsi" w:hAnsiTheme="minorHAnsi" w:cstheme="minorBidi"/>
        </w:rPr>
        <w:t xml:space="preserve"> de maneira impressa e digital – pen drive.</w:t>
      </w:r>
    </w:p>
    <w:p w14:paraId="0C9A9544" w14:textId="6D97DA62"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 projeto no pen drive deverá ser entregue em formato </w:t>
      </w:r>
      <w:r w:rsidR="7D744F12" w:rsidRPr="07C87B28">
        <w:rPr>
          <w:rStyle w:val="eop"/>
          <w:rFonts w:ascii="Calibri" w:hAnsi="Calibri" w:cs="Calibri"/>
        </w:rPr>
        <w:t>.</w:t>
      </w:r>
      <w:proofErr w:type="spellStart"/>
      <w:r w:rsidRPr="07C87B28">
        <w:rPr>
          <w:rStyle w:val="eop"/>
          <w:rFonts w:ascii="Calibri" w:hAnsi="Calibri" w:cs="Calibri"/>
        </w:rPr>
        <w:t>pdf</w:t>
      </w:r>
      <w:proofErr w:type="spellEnd"/>
      <w:r w:rsidRPr="07C87B28">
        <w:rPr>
          <w:rStyle w:val="eop"/>
          <w:rFonts w:ascii="Calibri" w:hAnsi="Calibri" w:cs="Calibri"/>
        </w:rPr>
        <w:t xml:space="preserve">, devendo obrigatoriamente ser a mesma documentação entregue impressa, sob pena de desclassificação. </w:t>
      </w:r>
    </w:p>
    <w:p w14:paraId="46ABAD3E" w14:textId="5D495A91" w:rsidR="00C811C9" w:rsidRPr="00BF4D3A" w:rsidRDefault="50A316F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O projeto no pen drive deverá ser entregue também em formato .</w:t>
      </w:r>
      <w:proofErr w:type="spellStart"/>
      <w:r w:rsidRPr="07C87B28">
        <w:rPr>
          <w:rStyle w:val="eop"/>
          <w:rFonts w:ascii="Calibri" w:hAnsi="Calibri" w:cs="Calibri"/>
        </w:rPr>
        <w:t>xlsx</w:t>
      </w:r>
      <w:proofErr w:type="spellEnd"/>
      <w:r w:rsidRPr="07C87B28">
        <w:rPr>
          <w:rStyle w:val="eop"/>
          <w:rFonts w:ascii="Calibri" w:hAnsi="Calibri" w:cs="Calibri"/>
        </w:rPr>
        <w:t xml:space="preserve">. </w:t>
      </w:r>
    </w:p>
    <w:p w14:paraId="403C9B57" w14:textId="2F15159E" w:rsidR="00C811C9" w:rsidRPr="00C212E3" w:rsidRDefault="50A316F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previsão de receitas e despesas de que trata o item </w:t>
      </w:r>
      <w:r w:rsidR="6E8E9974" w:rsidRPr="07C87B28">
        <w:rPr>
          <w:rStyle w:val="normaltextrun"/>
          <w:rFonts w:asciiTheme="minorHAnsi" w:hAnsiTheme="minorHAnsi" w:cstheme="minorBidi"/>
        </w:rPr>
        <w:t>10</w:t>
      </w:r>
      <w:r w:rsidRPr="07C87B28">
        <w:rPr>
          <w:rStyle w:val="normaltextrun"/>
          <w:rFonts w:asciiTheme="minorHAnsi" w:hAnsiTheme="minorHAnsi" w:cstheme="minorBidi"/>
        </w:rPr>
        <w:t>.</w:t>
      </w:r>
      <w:r w:rsidR="44074FB8" w:rsidRPr="07C87B28">
        <w:rPr>
          <w:rStyle w:val="normaltextrun"/>
          <w:rFonts w:asciiTheme="minorHAnsi" w:hAnsiTheme="minorHAnsi" w:cstheme="minorBidi"/>
        </w:rPr>
        <w:t>5</w:t>
      </w:r>
      <w:r w:rsidRPr="07C87B28">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7D744F12" w:rsidRPr="07C87B28">
        <w:rPr>
          <w:rStyle w:val="normaltextrun"/>
          <w:rFonts w:asciiTheme="minorHAnsi" w:hAnsiTheme="minorHAnsi" w:cstheme="minorBidi"/>
        </w:rPr>
        <w:t>ntificação do sítio eletrônico.</w:t>
      </w:r>
    </w:p>
    <w:p w14:paraId="7367D5D5" w14:textId="149482C3"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 pesquisa de preços da proposta técnica a ser apresentada para a aquisição de bens e contratação de serviços em geral será realizada mediante a utilização dos parâmetros p</w:t>
      </w:r>
      <w:r w:rsidR="093DB041" w:rsidRPr="07C87B28">
        <w:rPr>
          <w:rStyle w:val="eop"/>
          <w:rFonts w:ascii="Calibri" w:hAnsi="Calibri" w:cs="Calibri"/>
        </w:rPr>
        <w:t>ertinentes</w:t>
      </w:r>
      <w:r w:rsidR="33713C01" w:rsidRPr="07C87B28">
        <w:rPr>
          <w:rStyle w:val="eop"/>
          <w:rFonts w:ascii="Calibri" w:hAnsi="Calibri" w:cs="Calibri"/>
        </w:rPr>
        <w:t xml:space="preserve">, </w:t>
      </w:r>
      <w:r w:rsidR="33713C01" w:rsidRPr="07C87B28">
        <w:rPr>
          <w:rStyle w:val="eop"/>
          <w:rFonts w:ascii="Calibri" w:eastAsia="Calibri" w:hAnsi="Calibri" w:cs="Calibri"/>
          <w:color w:val="000000" w:themeColor="text1"/>
        </w:rPr>
        <w:t xml:space="preserve">observados os </w:t>
      </w:r>
      <w:proofErr w:type="spellStart"/>
      <w:r w:rsidR="33713C01" w:rsidRPr="07C87B28">
        <w:rPr>
          <w:rStyle w:val="eop"/>
          <w:rFonts w:ascii="Calibri" w:eastAsia="Calibri" w:hAnsi="Calibri" w:cs="Calibri"/>
          <w:color w:val="000000" w:themeColor="text1"/>
        </w:rPr>
        <w:t>arts</w:t>
      </w:r>
      <w:proofErr w:type="spellEnd"/>
      <w:r w:rsidR="33713C01" w:rsidRPr="07C87B28">
        <w:rPr>
          <w:rStyle w:val="eop"/>
          <w:rFonts w:ascii="Calibri" w:eastAsia="Calibri" w:hAnsi="Calibri" w:cs="Calibri"/>
          <w:color w:val="000000" w:themeColor="text1"/>
        </w:rPr>
        <w:t>. 58 e 66 da Lei Municipal nº 17.273/2020,</w:t>
      </w:r>
      <w:r w:rsidR="093DB041" w:rsidRPr="07C87B28">
        <w:rPr>
          <w:rStyle w:val="eop"/>
          <w:rFonts w:ascii="Calibri" w:hAnsi="Calibri" w:cs="Calibri"/>
        </w:rPr>
        <w:t xml:space="preserve"> dentre os seguintes</w:t>
      </w:r>
      <w:r w:rsidR="45472E43" w:rsidRPr="07C87B28">
        <w:rPr>
          <w:rStyle w:val="eop"/>
          <w:rFonts w:ascii="Calibri" w:hAnsi="Calibri" w:cs="Calibri"/>
        </w:rPr>
        <w:t>:</w:t>
      </w:r>
    </w:p>
    <w:p w14:paraId="0262D070" w14:textId="445F57AA" w:rsidR="00C811C9" w:rsidRPr="00C212E3" w:rsidRDefault="45472E43"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Bancos de preços de referência mantidos pela Prefeitura;</w:t>
      </w:r>
    </w:p>
    <w:p w14:paraId="02F9A9B6" w14:textId="253FB2DC" w:rsidR="00C811C9" w:rsidRPr="00C212E3" w:rsidRDefault="45472E43"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Bancos de preços de referência no âmbito da Administração Pública;</w:t>
      </w:r>
    </w:p>
    <w:p w14:paraId="0FBE27FA" w14:textId="6150FC3F" w:rsidR="00C811C9" w:rsidRPr="00C212E3"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De múltipla</w:t>
      </w:r>
      <w:r w:rsidR="18775983" w:rsidRPr="07C87B28">
        <w:rPr>
          <w:rStyle w:val="normaltextrun"/>
          <w:rFonts w:ascii="Calibri" w:hAnsi="Calibri" w:cs="Calibri"/>
        </w:rPr>
        <w:t>s consultas diretas ao mercado.</w:t>
      </w:r>
    </w:p>
    <w:p w14:paraId="38DB955C" w14:textId="5D8211E7"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Compete </w:t>
      </w:r>
      <w:r w:rsidR="26E344FD" w:rsidRPr="07C87B28">
        <w:rPr>
          <w:rStyle w:val="eop"/>
          <w:rFonts w:ascii="Calibri" w:hAnsi="Calibri" w:cs="Calibri"/>
        </w:rPr>
        <w:t>à</w:t>
      </w:r>
      <w:r w:rsidRPr="07C87B28">
        <w:rPr>
          <w:rStyle w:val="eop"/>
          <w:rFonts w:ascii="Calibri" w:hAnsi="Calibri" w:cs="Calibri"/>
        </w:rPr>
        <w:t xml:space="preserve"> Organização da Sociedade Civil promover análise preliminar quanto à qualificação das empresas consultadas, devendo se certificar de que são do ramo pert</w:t>
      </w:r>
      <w:r w:rsidR="093DB041" w:rsidRPr="07C87B28">
        <w:rPr>
          <w:rStyle w:val="eop"/>
          <w:rFonts w:ascii="Calibri" w:hAnsi="Calibri" w:cs="Calibri"/>
        </w:rPr>
        <w:t>inente à contratação desejada.</w:t>
      </w:r>
    </w:p>
    <w:p w14:paraId="4273816F" w14:textId="64F6134F"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Excepcionalmente, mediante justificativa, que deverá ser aceita pela Comissão de Seleção, será admitida a pesquisa com menos </w:t>
      </w:r>
      <w:r w:rsidR="093DB041" w:rsidRPr="07C87B28">
        <w:rPr>
          <w:rStyle w:val="eop"/>
          <w:rFonts w:ascii="Calibri" w:hAnsi="Calibri" w:cs="Calibri"/>
        </w:rPr>
        <w:t>de três preços ou fornecedores.</w:t>
      </w:r>
    </w:p>
    <w:p w14:paraId="6439678C" w14:textId="4F4FB968" w:rsidR="00C811C9" w:rsidRPr="00C212E3" w:rsidRDefault="66CA35C5"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Não serão admitidas estimativas de preços obtidas em sítios de leilão ou de intermediação de vendas. </w:t>
      </w:r>
    </w:p>
    <w:p w14:paraId="6A638D13" w14:textId="15850880" w:rsidR="1D820AB7" w:rsidRDefault="66CA35C5" w:rsidP="00DD2F38">
      <w:pPr>
        <w:pStyle w:val="paragraph"/>
        <w:numPr>
          <w:ilvl w:val="2"/>
          <w:numId w:val="7"/>
        </w:numPr>
        <w:spacing w:beforeAutospacing="0" w:after="120" w:afterAutospacing="0" w:line="360" w:lineRule="auto"/>
        <w:ind w:left="0" w:firstLine="0"/>
        <w:jc w:val="both"/>
        <w:rPr>
          <w:rStyle w:val="normaltextrun"/>
          <w:rFonts w:ascii="Calibri" w:hAnsi="Calibri" w:cs="Calibri"/>
        </w:rPr>
      </w:pPr>
      <w:r w:rsidRPr="07C87B28">
        <w:rPr>
          <w:rStyle w:val="eop"/>
          <w:rFonts w:ascii="Calibri" w:hAnsi="Calibri" w:cs="Calibri"/>
        </w:rPr>
        <w:t>Visando garantir a devida transparência e a redução dos riscos inerentes à pesquisa, cabe à entidade da sociedade civil:</w:t>
      </w:r>
    </w:p>
    <w:p w14:paraId="67F4BACB" w14:textId="6EF4E09F" w:rsidR="1D820AB7"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A disponibilização do contato das empresas consultadas;</w:t>
      </w:r>
    </w:p>
    <w:p w14:paraId="38D3C9FB" w14:textId="1E496390" w:rsidR="1D820AB7" w:rsidRDefault="16046142" w:rsidP="00DD2F38">
      <w:pPr>
        <w:pStyle w:val="paragraph"/>
        <w:numPr>
          <w:ilvl w:val="3"/>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Calibri" w:hAnsi="Calibri" w:cs="Calibri"/>
        </w:rPr>
        <w:t>Juntar às cotações de preços, os cartões de CNPJ das empresas cotadas;</w:t>
      </w:r>
    </w:p>
    <w:p w14:paraId="25BC45BD" w14:textId="3DCC09D4" w:rsidR="1D820AB7" w:rsidRDefault="02A1B27D" w:rsidP="00DD2F38">
      <w:pPr>
        <w:pStyle w:val="paragraph"/>
        <w:numPr>
          <w:ilvl w:val="3"/>
          <w:numId w:val="7"/>
        </w:numPr>
        <w:spacing w:beforeAutospacing="0" w:after="120" w:afterAutospacing="0" w:line="360" w:lineRule="auto"/>
        <w:ind w:left="0" w:firstLine="0"/>
        <w:jc w:val="both"/>
        <w:rPr>
          <w:rFonts w:ascii="Calibri" w:eastAsia="Calibri" w:hAnsi="Calibri" w:cs="Calibri"/>
          <w:lang w:val="pt"/>
        </w:rPr>
      </w:pPr>
      <w:r w:rsidRPr="07C87B28">
        <w:rPr>
          <w:rStyle w:val="normaltextrun"/>
          <w:rFonts w:ascii="Calibri" w:hAnsi="Calibri" w:cs="Calibri"/>
        </w:rPr>
        <w:t>J</w:t>
      </w:r>
      <w:r w:rsidR="16046142" w:rsidRPr="07C87B28">
        <w:rPr>
          <w:rStyle w:val="normaltextrun"/>
          <w:rFonts w:ascii="Calibri" w:hAnsi="Calibri" w:cs="Calibri"/>
        </w:rPr>
        <w:t>untar às cotações as certidões negativas de inscrição no CADIN Municipal das empresas cotadas;</w:t>
      </w:r>
    </w:p>
    <w:p w14:paraId="42DBC759" w14:textId="72644BD9" w:rsidR="1D820AB7" w:rsidRDefault="66CA35C5" w:rsidP="00DD2F38">
      <w:pPr>
        <w:pStyle w:val="paragraph"/>
        <w:numPr>
          <w:ilvl w:val="3"/>
          <w:numId w:val="7"/>
        </w:numPr>
        <w:spacing w:beforeAutospacing="0" w:after="120" w:afterAutospacing="0" w:line="360" w:lineRule="auto"/>
        <w:ind w:left="0" w:firstLine="0"/>
        <w:jc w:val="both"/>
        <w:rPr>
          <w:rFonts w:ascii="Calibri" w:eastAsia="Calibri" w:hAnsi="Calibri" w:cs="Calibri"/>
          <w:lang w:val="pt"/>
        </w:rPr>
      </w:pPr>
      <w:r w:rsidRPr="07C87B28">
        <w:rPr>
          <w:rStyle w:val="normaltextrun"/>
          <w:rFonts w:ascii="Calibri" w:hAnsi="Calibri" w:cs="Calibri"/>
        </w:rPr>
        <w:t>Juntar as certidões negativas de licitante inidôneo emitidas pelo</w:t>
      </w:r>
      <w:r w:rsidR="50529A4D" w:rsidRPr="07C87B28">
        <w:rPr>
          <w:rStyle w:val="normaltextrun"/>
          <w:rFonts w:ascii="Calibri" w:hAnsi="Calibri" w:cs="Calibri"/>
        </w:rPr>
        <w:t xml:space="preserve"> </w:t>
      </w:r>
      <w:r w:rsidRPr="07C87B28">
        <w:rPr>
          <w:rStyle w:val="normaltextrun"/>
          <w:rFonts w:ascii="Calibri" w:hAnsi="Calibri" w:cs="Calibri"/>
        </w:rPr>
        <w:t xml:space="preserve">Tribunal de Contas da União das empresas cotadas. </w:t>
      </w:r>
    </w:p>
    <w:p w14:paraId="0CF27009" w14:textId="51C4F5C6" w:rsidR="1D820AB7" w:rsidRDefault="79B3764A" w:rsidP="00DD2F38">
      <w:pPr>
        <w:pStyle w:val="paragraph"/>
        <w:numPr>
          <w:ilvl w:val="2"/>
          <w:numId w:val="7"/>
        </w:numPr>
        <w:spacing w:beforeAutospacing="0" w:after="120" w:afterAutospacing="0" w:line="360" w:lineRule="auto"/>
        <w:ind w:left="0" w:firstLine="0"/>
        <w:jc w:val="both"/>
        <w:rPr>
          <w:rFonts w:ascii="Calibri" w:eastAsia="Calibri" w:hAnsi="Calibri" w:cs="Calibri"/>
          <w:lang w:val="pt"/>
        </w:rPr>
      </w:pPr>
      <w:r w:rsidRPr="07C87B28">
        <w:rPr>
          <w:rFonts w:ascii="Calibri" w:eastAsia="Calibri" w:hAnsi="Calibri" w:cs="Calibri"/>
        </w:rPr>
        <w:t>O descumprimento dos itens citados acima acarretará a desclassificação da OSC.</w:t>
      </w:r>
    </w:p>
    <w:p w14:paraId="25F0F126" w14:textId="45B94A63" w:rsidR="00C811C9" w:rsidRPr="00C212E3" w:rsidRDefault="40A3DE3A"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Theme="minorHAnsi" w:hAnsiTheme="minorHAnsi" w:cstheme="minorBidi"/>
        </w:rPr>
        <w:t xml:space="preserve">É permitida a atuação em rede, por duas ou mais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mantida a integral responsabilidade da organização celebrante do </w:t>
      </w:r>
      <w:r w:rsidR="7150F9B8"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53C9DDE6" w:rsidRPr="07C87B28">
        <w:rPr>
          <w:rStyle w:val="normaltextrun"/>
          <w:rFonts w:asciiTheme="minorHAnsi" w:hAnsiTheme="minorHAnsi" w:cstheme="minorBidi"/>
        </w:rPr>
        <w:t>F</w:t>
      </w:r>
      <w:r w:rsidRPr="07C87B28">
        <w:rPr>
          <w:rStyle w:val="normaltextrun"/>
          <w:rFonts w:asciiTheme="minorHAnsi" w:hAnsiTheme="minorHAnsi" w:cstheme="minorBidi"/>
        </w:rPr>
        <w:t xml:space="preserve">omento, desde que a OSC signatária do </w:t>
      </w:r>
      <w:r w:rsidR="1314E23B"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10A6B1B0" w:rsidRPr="07C87B28">
        <w:rPr>
          <w:rStyle w:val="normaltextrun"/>
          <w:rFonts w:asciiTheme="minorHAnsi" w:hAnsiTheme="minorHAnsi" w:cstheme="minorBidi"/>
        </w:rPr>
        <w:t>F</w:t>
      </w:r>
      <w:r w:rsidRPr="07C87B28">
        <w:rPr>
          <w:rStyle w:val="normaltextrun"/>
          <w:rFonts w:asciiTheme="minorHAnsi" w:hAnsiTheme="minorHAnsi" w:cstheme="minorBidi"/>
        </w:rPr>
        <w:t>omento possua:</w:t>
      </w:r>
    </w:p>
    <w:p w14:paraId="6D38B607" w14:textId="1B305647" w:rsidR="00C811C9" w:rsidRPr="00C212E3" w:rsidRDefault="16046142"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Mais de 05 (cinco) anos de inscrição no CNPJ;</w:t>
      </w:r>
    </w:p>
    <w:p w14:paraId="0A1E5B54" w14:textId="357EFE64" w:rsidR="00C811C9" w:rsidRPr="00C212E3" w:rsidRDefault="16046142"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FD500CB" w:rsidR="00CA4A8B" w:rsidRDefault="018146F3"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Quando aplicável, a</w:t>
      </w:r>
      <w:r w:rsidR="545483FA" w:rsidRPr="07C87B28">
        <w:rPr>
          <w:rStyle w:val="eop"/>
          <w:rFonts w:ascii="Calibri" w:hAnsi="Calibri" w:cs="Calibri"/>
        </w:rPr>
        <w:t>s</w:t>
      </w:r>
      <w:r w:rsidR="40A3DE3A" w:rsidRPr="07C87B28">
        <w:rPr>
          <w:rStyle w:val="eop"/>
          <w:rFonts w:ascii="Calibri" w:hAnsi="Calibri" w:cs="Calibri"/>
        </w:rPr>
        <w:t xml:space="preserve"> </w:t>
      </w:r>
      <w:proofErr w:type="spellStart"/>
      <w:r w:rsidR="40A3DE3A" w:rsidRPr="07C87B28">
        <w:rPr>
          <w:rStyle w:val="eop"/>
          <w:rFonts w:ascii="Calibri" w:hAnsi="Calibri" w:cs="Calibri"/>
        </w:rPr>
        <w:t>OSC</w:t>
      </w:r>
      <w:r w:rsidR="35C215D2" w:rsidRPr="07C87B28">
        <w:rPr>
          <w:rStyle w:val="eop"/>
          <w:rFonts w:ascii="Calibri" w:hAnsi="Calibri" w:cs="Calibri"/>
        </w:rPr>
        <w:t>s</w:t>
      </w:r>
      <w:proofErr w:type="spellEnd"/>
      <w:r w:rsidR="40A3DE3A" w:rsidRPr="07C87B28">
        <w:rPr>
          <w:rStyle w:val="eop"/>
          <w:rFonts w:ascii="Calibri" w:hAnsi="Calibri" w:cs="Calibri"/>
        </w:rPr>
        <w:t xml:space="preserve"> que assinar</w:t>
      </w:r>
      <w:r w:rsidR="35C215D2" w:rsidRPr="07C87B28">
        <w:rPr>
          <w:rStyle w:val="eop"/>
          <w:rFonts w:ascii="Calibri" w:hAnsi="Calibri" w:cs="Calibri"/>
        </w:rPr>
        <w:t>em</w:t>
      </w:r>
      <w:r w:rsidR="40A3DE3A" w:rsidRPr="07C87B28">
        <w:rPr>
          <w:rStyle w:val="eop"/>
          <w:rFonts w:ascii="Calibri" w:hAnsi="Calibri" w:cs="Calibri"/>
        </w:rPr>
        <w:t xml:space="preserve"> os </w:t>
      </w:r>
      <w:r w:rsidR="5CB9A3DB" w:rsidRPr="07C87B28">
        <w:rPr>
          <w:rStyle w:val="eop"/>
          <w:rFonts w:ascii="Calibri" w:hAnsi="Calibri" w:cs="Calibri"/>
        </w:rPr>
        <w:t>T</w:t>
      </w:r>
      <w:r w:rsidR="40A3DE3A" w:rsidRPr="07C87B28">
        <w:rPr>
          <w:rStyle w:val="eop"/>
          <w:rFonts w:ascii="Calibri" w:hAnsi="Calibri" w:cs="Calibri"/>
        </w:rPr>
        <w:t xml:space="preserve">ermos de </w:t>
      </w:r>
      <w:r w:rsidR="2E53784E" w:rsidRPr="07C87B28">
        <w:rPr>
          <w:rStyle w:val="eop"/>
          <w:rFonts w:ascii="Calibri" w:hAnsi="Calibri" w:cs="Calibri"/>
        </w:rPr>
        <w:t>F</w:t>
      </w:r>
      <w:r w:rsidR="40A3DE3A" w:rsidRPr="07C87B28">
        <w:rPr>
          <w:rStyle w:val="eop"/>
          <w:rFonts w:ascii="Calibri" w:hAnsi="Calibri" w:cs="Calibri"/>
        </w:rPr>
        <w:t>omento deverão celebrar termo de atuação em rede para repasse de recursos às não celebrantes, ficando obrigada</w:t>
      </w:r>
      <w:r w:rsidR="1834EC53" w:rsidRPr="07C87B28">
        <w:rPr>
          <w:rStyle w:val="eop"/>
          <w:rFonts w:ascii="Calibri" w:hAnsi="Calibri" w:cs="Calibri"/>
        </w:rPr>
        <w:t>s</w:t>
      </w:r>
      <w:r w:rsidR="40A3DE3A" w:rsidRPr="07C87B28">
        <w:rPr>
          <w:rStyle w:val="eop"/>
          <w:rFonts w:ascii="Calibri" w:hAnsi="Calibri" w:cs="Calibri"/>
        </w:rPr>
        <w:t>, no ato da respectiva formalização</w:t>
      </w:r>
      <w:r w:rsidR="0E6BC604" w:rsidRPr="07C87B28">
        <w:rPr>
          <w:rStyle w:val="eop"/>
          <w:rFonts w:ascii="Calibri" w:hAnsi="Calibri" w:cs="Calibri"/>
        </w:rPr>
        <w:t>, a</w:t>
      </w:r>
      <w:r w:rsidR="40A3DE3A" w:rsidRPr="07C87B28">
        <w:rPr>
          <w:rStyle w:val="eop"/>
          <w:rFonts w:ascii="Calibri" w:hAnsi="Calibri" w:cs="Calibri"/>
        </w:rPr>
        <w:t>:</w:t>
      </w:r>
    </w:p>
    <w:p w14:paraId="0B199CE6" w14:textId="234DD318" w:rsidR="00CA4A8B" w:rsidRDefault="16046142"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Verificar, nos termos do regulamento, a regularidade jurídica e fiscal da organização executante e não celebrante do </w:t>
      </w:r>
      <w:r w:rsidR="2911067F" w:rsidRPr="07C87B28">
        <w:rPr>
          <w:rStyle w:val="normaltextrun"/>
          <w:rFonts w:ascii="Calibri" w:hAnsi="Calibri" w:cs="Calibri"/>
        </w:rPr>
        <w:t>T</w:t>
      </w:r>
      <w:r w:rsidRPr="07C87B28">
        <w:rPr>
          <w:rStyle w:val="normaltextrun"/>
          <w:rFonts w:ascii="Calibri" w:hAnsi="Calibri" w:cs="Calibri"/>
        </w:rPr>
        <w:t xml:space="preserve">ermo de </w:t>
      </w:r>
      <w:r w:rsidR="479C0956" w:rsidRPr="07C87B28">
        <w:rPr>
          <w:rStyle w:val="normaltextrun"/>
          <w:rFonts w:ascii="Calibri" w:hAnsi="Calibri" w:cs="Calibri"/>
        </w:rPr>
        <w:t>F</w:t>
      </w:r>
      <w:r w:rsidRPr="07C87B28">
        <w:rPr>
          <w:rStyle w:val="normaltextrun"/>
          <w:rFonts w:ascii="Calibri" w:hAnsi="Calibri" w:cs="Calibri"/>
        </w:rPr>
        <w:t>omento, devendo comprovar tal verificação na prestação de contas;</w:t>
      </w:r>
    </w:p>
    <w:p w14:paraId="7A7787B4" w14:textId="54923E12" w:rsidR="00CA4A8B" w:rsidRDefault="16046142"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625E1BF3"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DAS </w:t>
      </w:r>
      <w:r w:rsidR="13E4D5C1" w:rsidRPr="07C87B28">
        <w:rPr>
          <w:rStyle w:val="normaltextrun"/>
          <w:rFonts w:ascii="Calibri" w:hAnsi="Calibri" w:cs="Calibri"/>
          <w:b/>
          <w:bCs/>
        </w:rPr>
        <w:t xml:space="preserve">OBRIGAÇÕES: </w:t>
      </w:r>
    </w:p>
    <w:p w14:paraId="65D85793" w14:textId="4847CE71" w:rsidR="00B44B24" w:rsidRPr="00AD58B9" w:rsidRDefault="3F46F0B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07C87B28">
        <w:rPr>
          <w:rStyle w:val="normaltextrun"/>
          <w:rFonts w:asciiTheme="minorHAnsi" w:hAnsiTheme="minorHAnsi" w:cstheme="minorBidi"/>
          <w:b/>
          <w:bCs/>
        </w:rPr>
        <w:t xml:space="preserve">CABERÁ À ORGANIZAÇÃO DA SOCIEDADE CIVIL (OSC): </w:t>
      </w:r>
    </w:p>
    <w:p w14:paraId="272D5674" w14:textId="05C7B153" w:rsidR="00B44B24" w:rsidRPr="00B44B24" w:rsidRDefault="3F46F0B6"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2B2F812C" w:rsidR="00B44B24" w:rsidRPr="00B44B24" w:rsidRDefault="3F46F0B6"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Atender todos os requisitos e as exigências da Lei Federal nº 13.019/2014, do Decreto Municipal nº 57.575/2016 e da Portaria nº </w:t>
      </w:r>
      <w:r w:rsidR="00135651">
        <w:rPr>
          <w:rStyle w:val="eop"/>
          <w:rFonts w:ascii="Calibri" w:hAnsi="Calibri" w:cs="Calibri"/>
        </w:rPr>
        <w:t>27</w:t>
      </w:r>
      <w:r w:rsidR="3861C2D6" w:rsidRPr="07C87B28">
        <w:rPr>
          <w:rStyle w:val="eop"/>
          <w:rFonts w:ascii="Calibri" w:hAnsi="Calibri" w:cs="Calibri"/>
        </w:rPr>
        <w:t>/</w:t>
      </w:r>
      <w:r w:rsidRPr="07C87B28">
        <w:rPr>
          <w:rStyle w:val="eop"/>
          <w:rFonts w:ascii="Calibri" w:hAnsi="Calibri" w:cs="Calibri"/>
        </w:rPr>
        <w:t>SEME/</w:t>
      </w:r>
      <w:r w:rsidR="6FFC827C" w:rsidRPr="07C87B28">
        <w:rPr>
          <w:rStyle w:val="eop"/>
          <w:rFonts w:ascii="Calibri" w:hAnsi="Calibri" w:cs="Calibri"/>
        </w:rPr>
        <w:t>20</w:t>
      </w:r>
      <w:r w:rsidR="00135651">
        <w:rPr>
          <w:rStyle w:val="eop"/>
          <w:rFonts w:ascii="Calibri" w:hAnsi="Calibri" w:cs="Calibri"/>
        </w:rPr>
        <w:t>17</w:t>
      </w:r>
      <w:r w:rsidRPr="07C87B28">
        <w:rPr>
          <w:rStyle w:val="eop"/>
          <w:rFonts w:ascii="Calibri" w:hAnsi="Calibri" w:cs="Calibri"/>
        </w:rPr>
        <w:t xml:space="preserve">, que estabelecem o regime jurídico das parcerias entre a Administração Pública Municipal e as </w:t>
      </w:r>
      <w:proofErr w:type="spellStart"/>
      <w:r w:rsidRPr="07C87B28">
        <w:rPr>
          <w:rStyle w:val="eop"/>
          <w:rFonts w:ascii="Calibri" w:hAnsi="Calibri" w:cs="Calibri"/>
        </w:rPr>
        <w:t>OSCs</w:t>
      </w:r>
      <w:proofErr w:type="spellEnd"/>
      <w:r w:rsidRPr="07C87B28">
        <w:rPr>
          <w:rStyle w:val="eop"/>
          <w:rFonts w:ascii="Calibri" w:hAnsi="Calibri" w:cs="Calibri"/>
        </w:rPr>
        <w:t xml:space="preserve">. </w:t>
      </w:r>
    </w:p>
    <w:p w14:paraId="5C62D91D" w14:textId="355E32B0" w:rsidR="00B44B24" w:rsidRPr="00B44B24" w:rsidRDefault="62184A13"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Atender </w:t>
      </w:r>
      <w:r w:rsidR="15104E46" w:rsidRPr="07C87B28">
        <w:rPr>
          <w:rStyle w:val="eop"/>
          <w:rFonts w:ascii="Calibri" w:hAnsi="Calibri" w:cs="Calibri"/>
        </w:rPr>
        <w:t>a</w:t>
      </w:r>
      <w:r w:rsidRPr="07C87B28">
        <w:rPr>
          <w:rStyle w:val="eop"/>
          <w:rFonts w:ascii="Calibri" w:hAnsi="Calibri" w:cs="Calibri"/>
        </w:rPr>
        <w:t>os requisitos</w:t>
      </w:r>
      <w:r w:rsidR="3F46F0B6" w:rsidRPr="07C87B28">
        <w:rPr>
          <w:rStyle w:val="eop"/>
          <w:rFonts w:ascii="Calibri" w:hAnsi="Calibri" w:cs="Calibri"/>
        </w:rPr>
        <w:t xml:space="preserve"> da Lei Municipal nº 17.273/2020</w:t>
      </w:r>
      <w:r w:rsidRPr="07C87B28">
        <w:rPr>
          <w:rStyle w:val="eop"/>
          <w:rFonts w:ascii="Calibri" w:hAnsi="Calibri" w:cs="Calibri"/>
        </w:rPr>
        <w:t xml:space="preserve">, em especial </w:t>
      </w:r>
      <w:r w:rsidR="36236854" w:rsidRPr="07C87B28">
        <w:rPr>
          <w:rStyle w:val="eop"/>
          <w:rFonts w:ascii="Calibri" w:hAnsi="Calibri" w:cs="Calibri"/>
        </w:rPr>
        <w:t>aos seus artigos</w:t>
      </w:r>
      <w:r w:rsidRPr="07C87B28">
        <w:rPr>
          <w:rStyle w:val="eop"/>
          <w:rFonts w:ascii="Calibri" w:hAnsi="Calibri" w:cs="Calibri"/>
        </w:rPr>
        <w:t xml:space="preserve"> 58 e 65 a 69, da Lei Federal nº 12.846/2013 (</w:t>
      </w:r>
      <w:r w:rsidR="3F46F0B6" w:rsidRPr="07C87B28">
        <w:rPr>
          <w:rStyle w:val="eop"/>
          <w:rFonts w:ascii="Calibri" w:hAnsi="Calibri" w:cs="Calibri"/>
        </w:rPr>
        <w:t>Lei Anticorrupção</w:t>
      </w:r>
      <w:r w:rsidRPr="07C87B28">
        <w:rPr>
          <w:rStyle w:val="eop"/>
          <w:rFonts w:ascii="Calibri" w:hAnsi="Calibri" w:cs="Calibri"/>
        </w:rPr>
        <w:t>)</w:t>
      </w:r>
      <w:r w:rsidR="7A0BE981" w:rsidRPr="07C87B28">
        <w:rPr>
          <w:rStyle w:val="eop"/>
          <w:rFonts w:ascii="Calibri" w:hAnsi="Calibri" w:cs="Calibri"/>
        </w:rPr>
        <w:t xml:space="preserve"> e</w:t>
      </w:r>
      <w:r w:rsidRPr="07C87B28">
        <w:rPr>
          <w:rStyle w:val="eop"/>
          <w:rFonts w:ascii="Calibri" w:hAnsi="Calibri" w:cs="Calibri"/>
        </w:rPr>
        <w:t xml:space="preserve"> da Lei Federal nº 13.709/2018 (</w:t>
      </w:r>
      <w:r w:rsidR="3F46F0B6" w:rsidRPr="07C87B28">
        <w:rPr>
          <w:rStyle w:val="eop"/>
          <w:rFonts w:ascii="Calibri" w:hAnsi="Calibri" w:cs="Calibri"/>
        </w:rPr>
        <w:t>Lei Geral de Proteção de Dados</w:t>
      </w:r>
      <w:r w:rsidRPr="07C87B28">
        <w:rPr>
          <w:rStyle w:val="eop"/>
          <w:rFonts w:ascii="Calibri" w:hAnsi="Calibri" w:cs="Calibri"/>
        </w:rPr>
        <w:t>)</w:t>
      </w:r>
      <w:r w:rsidR="3F46F0B6" w:rsidRPr="07C87B28">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3F46F0B6"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Executar o objeto de acordo com a</w:t>
      </w:r>
      <w:r w:rsidR="62184A13" w:rsidRPr="07C87B28">
        <w:rPr>
          <w:rStyle w:val="eop"/>
          <w:rFonts w:ascii="Calibri" w:hAnsi="Calibri" w:cs="Calibri"/>
        </w:rPr>
        <w:t xml:space="preserve"> proposta apresentada</w:t>
      </w:r>
      <w:r w:rsidRPr="07C87B28">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Cumprir as metas quantitativas e qualitativas estipuladas no plano de trabalho aprovado e constantes no </w:t>
      </w:r>
      <w:r w:rsidR="655B7D2C" w:rsidRPr="07C87B28">
        <w:rPr>
          <w:rStyle w:val="eop"/>
          <w:rFonts w:ascii="Calibri" w:hAnsi="Calibri" w:cs="Calibri"/>
        </w:rPr>
        <w:t>T</w:t>
      </w:r>
      <w:r w:rsidRPr="07C87B28">
        <w:rPr>
          <w:rStyle w:val="eop"/>
          <w:rFonts w:ascii="Calibri" w:hAnsi="Calibri" w:cs="Calibri"/>
        </w:rPr>
        <w:t xml:space="preserve">ermo de </w:t>
      </w:r>
      <w:r w:rsidR="4232BA21" w:rsidRPr="07C87B28">
        <w:rPr>
          <w:rStyle w:val="eop"/>
          <w:rFonts w:ascii="Calibri" w:hAnsi="Calibri" w:cs="Calibri"/>
        </w:rPr>
        <w:t>F</w:t>
      </w:r>
      <w:r w:rsidRPr="07C87B28">
        <w:rPr>
          <w:rStyle w:val="eop"/>
          <w:rFonts w:ascii="Calibri" w:hAnsi="Calibri" w:cs="Calibri"/>
        </w:rPr>
        <w:t xml:space="preserve">omento firmado. </w:t>
      </w:r>
    </w:p>
    <w:p w14:paraId="64535DB4" w14:textId="696A343E" w:rsidR="00B44B24" w:rsidRPr="00A0733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Atender a convocação para reuniões junto à SEME, se solicitad</w:t>
      </w:r>
      <w:r w:rsidR="37FC5CAB" w:rsidRPr="07C87B28">
        <w:rPr>
          <w:rStyle w:val="eop"/>
          <w:rFonts w:ascii="Calibri" w:hAnsi="Calibri" w:cs="Calibri"/>
        </w:rPr>
        <w:t>a</w:t>
      </w:r>
      <w:r w:rsidRPr="07C87B28">
        <w:rPr>
          <w:rStyle w:val="eop"/>
          <w:rFonts w:ascii="Calibri" w:hAnsi="Calibri" w:cs="Calibri"/>
        </w:rPr>
        <w:t xml:space="preserve">. </w:t>
      </w:r>
    </w:p>
    <w:p w14:paraId="11433A73" w14:textId="5F1CDAC5" w:rsidR="00B44B24" w:rsidRPr="00A0733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3824C6C3" w:rsidRPr="07C87B28">
        <w:rPr>
          <w:rStyle w:val="eop"/>
          <w:rFonts w:ascii="Calibri" w:hAnsi="Calibri" w:cs="Calibri"/>
        </w:rPr>
        <w:t>s</w:t>
      </w:r>
      <w:r w:rsidRPr="07C87B28">
        <w:rPr>
          <w:rStyle w:val="eop"/>
          <w:rFonts w:ascii="Calibri" w:hAnsi="Calibri" w:cs="Calibri"/>
        </w:rPr>
        <w:t xml:space="preserve"> pela assessoria de comunicação da SEME. </w:t>
      </w:r>
    </w:p>
    <w:p w14:paraId="1704BA17" w14:textId="69BFAE86"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Entregar para o gestor da parceria a prestação de contas, nos termos da legislação em vigor.  </w:t>
      </w:r>
    </w:p>
    <w:p w14:paraId="0DDF393A" w14:textId="50CFF117"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Gerenciar administrativa e financeiramente os recursos recebidos, inclusive no que diz respeito às despesas de custeio, de investimento e de pessoal, conforme o inc</w:t>
      </w:r>
      <w:r w:rsidR="4F100F69" w:rsidRPr="07C87B28">
        <w:rPr>
          <w:rStyle w:val="eop"/>
          <w:rFonts w:ascii="Calibri" w:hAnsi="Calibri" w:cs="Calibri"/>
        </w:rPr>
        <w:t>iso</w:t>
      </w:r>
      <w:r w:rsidRPr="07C87B28">
        <w:rPr>
          <w:rStyle w:val="eop"/>
          <w:rFonts w:ascii="Calibri" w:hAnsi="Calibri" w:cs="Calibri"/>
        </w:rPr>
        <w:t xml:space="preserve"> XIX, do art. 42 da Lei Federal n</w:t>
      </w:r>
      <w:r w:rsidR="52E12178" w:rsidRPr="07C87B28">
        <w:rPr>
          <w:rStyle w:val="eop"/>
          <w:rFonts w:ascii="Calibri" w:hAnsi="Calibri" w:cs="Calibri"/>
        </w:rPr>
        <w:t>º</w:t>
      </w:r>
      <w:r w:rsidRPr="07C87B28">
        <w:rPr>
          <w:rStyle w:val="eop"/>
          <w:rFonts w:ascii="Calibri" w:hAnsi="Calibri" w:cs="Calibri"/>
        </w:rPr>
        <w:t xml:space="preserve"> 13.019/2014.  </w:t>
      </w:r>
    </w:p>
    <w:p w14:paraId="4B6E1404" w14:textId="0C159D49" w:rsidR="00B44B24" w:rsidRPr="00163EAB" w:rsidRDefault="336EDD5D"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Pagar os encargos trabalhistas, previdenciários, fiscais e comerciais relacionados à execução do objeto previsto no </w:t>
      </w:r>
      <w:r w:rsidR="29BFD1FD" w:rsidRPr="07C87B28">
        <w:rPr>
          <w:rStyle w:val="eop"/>
          <w:rFonts w:ascii="Calibri" w:hAnsi="Calibri" w:cs="Calibri"/>
        </w:rPr>
        <w:t>T</w:t>
      </w:r>
      <w:r w:rsidRPr="07C87B28">
        <w:rPr>
          <w:rStyle w:val="eop"/>
          <w:rFonts w:ascii="Calibri" w:hAnsi="Calibri" w:cs="Calibri"/>
        </w:rPr>
        <w:t xml:space="preserve">ermo de </w:t>
      </w:r>
      <w:r w:rsidR="255C4C25" w:rsidRPr="07C87B28">
        <w:rPr>
          <w:rStyle w:val="eop"/>
          <w:rFonts w:ascii="Calibri" w:hAnsi="Calibri" w:cs="Calibri"/>
        </w:rPr>
        <w:t>F</w:t>
      </w:r>
      <w:r w:rsidRPr="07C87B28">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1BE628E4" w:rsidRPr="07C87B28">
        <w:rPr>
          <w:rStyle w:val="eop"/>
          <w:rFonts w:ascii="Calibri" w:hAnsi="Calibri" w:cs="Calibri"/>
        </w:rPr>
        <w:t>º</w:t>
      </w:r>
      <w:r w:rsidRPr="07C87B28">
        <w:rPr>
          <w:rStyle w:val="eop"/>
          <w:rFonts w:ascii="Calibri" w:hAnsi="Calibri" w:cs="Calibri"/>
        </w:rPr>
        <w:t xml:space="preserve"> 13.019/2014.  </w:t>
      </w:r>
    </w:p>
    <w:p w14:paraId="3810F84E" w14:textId="14C44BAB" w:rsidR="00B44B24" w:rsidRPr="00163EAB" w:rsidRDefault="62969109"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Entregar os bens remanescentes à SEME, </w:t>
      </w:r>
      <w:r w:rsidR="7CDACAA4" w:rsidRPr="07C87B28">
        <w:rPr>
          <w:rStyle w:val="eop"/>
          <w:rFonts w:ascii="Calibri" w:hAnsi="Calibri" w:cs="Calibri"/>
        </w:rPr>
        <w:t xml:space="preserve">conforme previsão do </w:t>
      </w:r>
      <w:r w:rsidRPr="07C87B28">
        <w:rPr>
          <w:rStyle w:val="eop"/>
          <w:rFonts w:ascii="Calibri" w:hAnsi="Calibri" w:cs="Calibri"/>
        </w:rPr>
        <w:t>art. 35 do Decreto Municipal n</w:t>
      </w:r>
      <w:r w:rsidR="327318D5" w:rsidRPr="07C87B28">
        <w:rPr>
          <w:rStyle w:val="eop"/>
          <w:rFonts w:ascii="Calibri" w:hAnsi="Calibri" w:cs="Calibri"/>
        </w:rPr>
        <w:t>º</w:t>
      </w:r>
      <w:r w:rsidRPr="07C87B28">
        <w:rPr>
          <w:rStyle w:val="eop"/>
          <w:rFonts w:ascii="Calibri" w:hAnsi="Calibri" w:cs="Calibri"/>
        </w:rPr>
        <w:t xml:space="preserve"> 57.575/2016</w:t>
      </w:r>
      <w:r w:rsidR="7CDACAA4" w:rsidRPr="07C87B28">
        <w:rPr>
          <w:rStyle w:val="eop"/>
          <w:rFonts w:ascii="Calibri" w:hAnsi="Calibri" w:cs="Calibri"/>
        </w:rPr>
        <w:t xml:space="preserve"> e do item </w:t>
      </w:r>
      <w:r w:rsidR="625AC618" w:rsidRPr="07C87B28">
        <w:rPr>
          <w:rStyle w:val="eop"/>
          <w:rFonts w:ascii="Calibri" w:hAnsi="Calibri" w:cs="Calibri"/>
        </w:rPr>
        <w:t>10</w:t>
      </w:r>
      <w:r w:rsidR="7CDACAA4" w:rsidRPr="07C87B28">
        <w:rPr>
          <w:rStyle w:val="eop"/>
          <w:rFonts w:ascii="Calibri" w:hAnsi="Calibri" w:cs="Calibri"/>
        </w:rPr>
        <w:t xml:space="preserve">.2 da Portaria </w:t>
      </w:r>
      <w:r w:rsidR="7CDACAA4" w:rsidRPr="07C87B28">
        <w:rPr>
          <w:rStyle w:val="normaltextrun"/>
          <w:rFonts w:ascii="Calibri" w:hAnsi="Calibri" w:cs="Calibri"/>
        </w:rPr>
        <w:t xml:space="preserve">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07C87B28">
        <w:rPr>
          <w:rStyle w:val="eop"/>
          <w:rFonts w:ascii="Calibri" w:hAnsi="Calibri" w:cs="Calibri"/>
        </w:rPr>
        <w:t xml:space="preserve">, sendo que, na hipótese de pedido devidamente justificado de alteração pela OSC da destinação dos bens remanescentes previstos no </w:t>
      </w:r>
      <w:r w:rsidR="36A97F92" w:rsidRPr="07C87B28">
        <w:rPr>
          <w:rStyle w:val="eop"/>
          <w:rFonts w:ascii="Calibri" w:hAnsi="Calibri" w:cs="Calibri"/>
        </w:rPr>
        <w:t>T</w:t>
      </w:r>
      <w:r w:rsidRPr="07C87B28">
        <w:rPr>
          <w:rStyle w:val="eop"/>
          <w:rFonts w:ascii="Calibri" w:hAnsi="Calibri" w:cs="Calibri"/>
        </w:rPr>
        <w:t xml:space="preserve">ermo de </w:t>
      </w:r>
      <w:r w:rsidR="140F7CD2" w:rsidRPr="07C87B28">
        <w:rPr>
          <w:rStyle w:val="eop"/>
          <w:rFonts w:ascii="Calibri" w:hAnsi="Calibri" w:cs="Calibri"/>
        </w:rPr>
        <w:t>F</w:t>
      </w:r>
      <w:r w:rsidRPr="07C87B28">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163EAB" w:rsidRDefault="336EDD5D"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27FF579A" w:rsidRPr="07C87B28">
        <w:rPr>
          <w:rStyle w:val="normaltextrun"/>
          <w:rFonts w:ascii="Calibri" w:hAnsi="Calibri" w:cs="Calibri"/>
        </w:rPr>
        <w:t>T</w:t>
      </w:r>
      <w:r w:rsidRPr="07C87B28">
        <w:rPr>
          <w:rStyle w:val="normaltextrun"/>
          <w:rFonts w:ascii="Calibri" w:hAnsi="Calibri" w:cs="Calibri"/>
        </w:rPr>
        <w:t xml:space="preserve">ermo de </w:t>
      </w:r>
      <w:r w:rsidR="0ADA839B" w:rsidRPr="07C87B28">
        <w:rPr>
          <w:rStyle w:val="normaltextrun"/>
          <w:rFonts w:ascii="Calibri" w:hAnsi="Calibri" w:cs="Calibri"/>
        </w:rPr>
        <w:t>F</w:t>
      </w:r>
      <w:r w:rsidRPr="07C87B28">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03B2126" w:rsidRPr="07C87B28">
        <w:rPr>
          <w:rStyle w:val="normaltextrun"/>
          <w:rFonts w:ascii="Calibri" w:hAnsi="Calibri" w:cs="Calibri"/>
        </w:rPr>
        <w:t>º</w:t>
      </w:r>
      <w:r w:rsidRPr="07C87B28">
        <w:rPr>
          <w:rStyle w:val="normaltextrun"/>
          <w:rFonts w:ascii="Calibri" w:hAnsi="Calibri" w:cs="Calibri"/>
        </w:rPr>
        <w:t xml:space="preserve"> 9.610/1998, devendo ser </w:t>
      </w:r>
      <w:r w:rsidR="2BD26365" w:rsidRPr="07C87B28">
        <w:rPr>
          <w:rStyle w:val="normaltextrun"/>
          <w:rFonts w:ascii="Calibri" w:hAnsi="Calibri" w:cs="Calibri"/>
        </w:rPr>
        <w:t>tornado público</w:t>
      </w:r>
      <w:r w:rsidRPr="07C87B28">
        <w:rPr>
          <w:rStyle w:val="normaltextrun"/>
          <w:rFonts w:ascii="Calibri" w:hAnsi="Calibri" w:cs="Calibri"/>
        </w:rPr>
        <w:t xml:space="preserve"> o devido crédito ao autor. </w:t>
      </w:r>
    </w:p>
    <w:p w14:paraId="318584E0" w14:textId="7F012129" w:rsidR="00B44B24" w:rsidRPr="00163EAB"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Realizar o pagamento da taxa do ECAD, quando for o caso. </w:t>
      </w:r>
    </w:p>
    <w:p w14:paraId="33A82F6B" w14:textId="13548D5B" w:rsidR="00B44B24" w:rsidRPr="00AD58B9" w:rsidRDefault="54667FF7"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Publicar na internet todas as informações de interesse público por elas produzidas ou custodiadas, inclusive:</w:t>
      </w:r>
    </w:p>
    <w:p w14:paraId="57E8171F" w14:textId="5A02152B" w:rsidR="00B44B24" w:rsidRPr="00AD58B9"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Repasses ou transferências de recursos municipais de São Paulo;</w:t>
      </w:r>
    </w:p>
    <w:p w14:paraId="7704E2B0" w14:textId="446BBB87" w:rsidR="00B44B24" w:rsidRPr="00AD58B9"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Relação atualizada das unidades/equipes envolvidas na implementação do objeto da parceria;</w:t>
      </w:r>
    </w:p>
    <w:p w14:paraId="0DBBEC4F" w14:textId="2852CD6A" w:rsidR="00B44B24" w:rsidRPr="00AD58B9" w:rsidRDefault="585E6FC1"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Í</w:t>
      </w:r>
      <w:r w:rsidR="54667FF7" w:rsidRPr="07C87B28">
        <w:rPr>
          <w:rStyle w:val="normaltextrun"/>
          <w:rFonts w:ascii="Calibri" w:hAnsi="Calibri" w:cs="Calibri"/>
        </w:rPr>
        <w:t>ntegra do instrumento de parceria e seus respectivos termos aditivos;</w:t>
      </w:r>
    </w:p>
    <w:p w14:paraId="45CEEB22" w14:textId="04EEA3BC" w:rsidR="00B44B24" w:rsidRPr="00AD58B9" w:rsidRDefault="602CA9C1" w:rsidP="00DD2F38">
      <w:pPr>
        <w:pStyle w:val="paragraph"/>
        <w:numPr>
          <w:ilvl w:val="3"/>
          <w:numId w:val="7"/>
        </w:numPr>
        <w:spacing w:beforeAutospacing="0" w:after="120" w:afterAutospacing="0" w:line="360" w:lineRule="auto"/>
        <w:ind w:left="0" w:firstLine="0"/>
        <w:jc w:val="both"/>
        <w:textAlignment w:val="baseline"/>
        <w:rPr>
          <w:rStyle w:val="normaltextrun"/>
        </w:rPr>
      </w:pPr>
      <w:r w:rsidRPr="07C87B28">
        <w:rPr>
          <w:rStyle w:val="normaltextrun"/>
          <w:rFonts w:ascii="Calibri" w:hAnsi="Calibri" w:cs="Calibri"/>
        </w:rPr>
        <w:t>Í</w:t>
      </w:r>
      <w:r w:rsidR="54667FF7" w:rsidRPr="07C87B28">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AD58B9"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Relação de contratos de serviços terceirizados</w:t>
      </w:r>
      <w:r w:rsidR="6BD532AA" w:rsidRPr="07C87B28">
        <w:rPr>
          <w:rStyle w:val="normaltextrun"/>
          <w:rFonts w:ascii="Calibri" w:hAnsi="Calibri" w:cs="Calibri"/>
        </w:rPr>
        <w:t>, com especificação mínima de:</w:t>
      </w:r>
    </w:p>
    <w:p w14:paraId="5141903D" w14:textId="7522C938" w:rsidR="00B44B24" w:rsidRPr="00AD58B9" w:rsidRDefault="6BD532AA" w:rsidP="00DD2F38">
      <w:pPr>
        <w:pStyle w:val="paragraph"/>
        <w:numPr>
          <w:ilvl w:val="4"/>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valor;</w:t>
      </w:r>
    </w:p>
    <w:p w14:paraId="509EA8FC" w14:textId="0F794EB5" w:rsidR="00B44B24" w:rsidRPr="00AD58B9" w:rsidRDefault="6BD532AA" w:rsidP="00DD2F38">
      <w:pPr>
        <w:pStyle w:val="paragraph"/>
        <w:numPr>
          <w:ilvl w:val="4"/>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objeto;</w:t>
      </w:r>
    </w:p>
    <w:p w14:paraId="5B16F2B3" w14:textId="02B3CB4E" w:rsidR="00B44B24" w:rsidRPr="00AD58B9" w:rsidRDefault="6BD532AA" w:rsidP="00DD2F38">
      <w:pPr>
        <w:pStyle w:val="paragraph"/>
        <w:numPr>
          <w:ilvl w:val="4"/>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dados do contratado;</w:t>
      </w:r>
    </w:p>
    <w:p w14:paraId="54E990F0" w14:textId="4796391F" w:rsidR="00B44B24" w:rsidRPr="00AD58B9" w:rsidRDefault="6BD532AA" w:rsidP="00DD2F38">
      <w:pPr>
        <w:pStyle w:val="paragraph"/>
        <w:numPr>
          <w:ilvl w:val="4"/>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prazo de duração. </w:t>
      </w:r>
    </w:p>
    <w:p w14:paraId="7A574509" w14:textId="576FD453" w:rsidR="00B44B24" w:rsidRPr="00AD58B9" w:rsidRDefault="54667FF7"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54667FF7"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54667FF7"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Default="62E9124F" w:rsidP="00DD2F38">
      <w:pPr>
        <w:pStyle w:val="paragraph"/>
        <w:numPr>
          <w:ilvl w:val="2"/>
          <w:numId w:val="7"/>
        </w:numPr>
        <w:spacing w:beforeAutospacing="0" w:after="120" w:afterAutospacing="0" w:line="360" w:lineRule="auto"/>
        <w:ind w:left="0" w:firstLine="0"/>
        <w:jc w:val="both"/>
        <w:rPr>
          <w:rStyle w:val="eop"/>
          <w:rFonts w:ascii="Calibri" w:eastAsia="Calibri" w:hAnsi="Calibri" w:cs="Calibri"/>
          <w:color w:val="000000" w:themeColor="text1"/>
        </w:rPr>
      </w:pPr>
      <w:r w:rsidRPr="07C87B28">
        <w:rPr>
          <w:rStyle w:val="eop"/>
          <w:rFonts w:ascii="Calibri" w:eastAsia="Calibri" w:hAnsi="Calibri" w:cs="Calibri"/>
        </w:rPr>
        <w:t>Aplicar pesquisa de monitoramento e avaliação</w:t>
      </w:r>
      <w:r w:rsidR="56BD708B" w:rsidRPr="07C87B28">
        <w:rPr>
          <w:rStyle w:val="eop"/>
          <w:rFonts w:ascii="Calibri" w:eastAsia="Calibri" w:hAnsi="Calibri" w:cs="Calibri"/>
        </w:rPr>
        <w:t>,</w:t>
      </w:r>
      <w:r w:rsidRPr="07C87B28">
        <w:rPr>
          <w:rStyle w:val="eop"/>
          <w:rFonts w:ascii="Calibri" w:eastAsia="Calibri" w:hAnsi="Calibri" w:cs="Calibri"/>
        </w:rPr>
        <w:t xml:space="preserve"> conforme orientação da SEME. </w:t>
      </w:r>
      <w:r w:rsidR="601596AC" w:rsidRPr="07C87B28">
        <w:rPr>
          <w:rStyle w:val="eop"/>
          <w:rFonts w:ascii="Calibri" w:eastAsia="Calibri" w:hAnsi="Calibri" w:cs="Calibri"/>
        </w:rPr>
        <w:t xml:space="preserve">Adicionalmente, a organização da sociedade civil </w:t>
      </w:r>
      <w:r w:rsidRPr="07C87B28">
        <w:rPr>
          <w:rStyle w:val="eop"/>
          <w:rFonts w:ascii="Calibri" w:eastAsia="Calibri" w:hAnsi="Calibri" w:cs="Calibri"/>
        </w:rPr>
        <w:t xml:space="preserve">deverá disponibilizar </w:t>
      </w:r>
      <w:r w:rsidR="36E6C280" w:rsidRPr="07C87B28">
        <w:rPr>
          <w:rStyle w:val="eop"/>
          <w:rFonts w:ascii="Calibri" w:eastAsia="Calibri" w:hAnsi="Calibri" w:cs="Calibri"/>
        </w:rPr>
        <w:t>à</w:t>
      </w:r>
      <w:r w:rsidRPr="07C87B28">
        <w:rPr>
          <w:rStyle w:val="eop"/>
          <w:rFonts w:ascii="Calibri" w:eastAsia="Calibri" w:hAnsi="Calibri" w:cs="Calibri"/>
        </w:rPr>
        <w:t xml:space="preserve"> SEME </w:t>
      </w:r>
      <w:r w:rsidR="20896869" w:rsidRPr="07C87B28">
        <w:rPr>
          <w:rStyle w:val="eop"/>
          <w:rFonts w:ascii="Calibri" w:eastAsia="Calibri" w:hAnsi="Calibri" w:cs="Calibri"/>
        </w:rPr>
        <w:t xml:space="preserve">o </w:t>
      </w:r>
      <w:r w:rsidRPr="07C87B28">
        <w:rPr>
          <w:rStyle w:val="eop"/>
          <w:rFonts w:ascii="Calibri" w:eastAsia="Calibri" w:hAnsi="Calibri" w:cs="Calibri"/>
        </w:rPr>
        <w:t xml:space="preserve">banco de dados </w:t>
      </w:r>
      <w:r w:rsidR="3B424C07" w:rsidRPr="07C87B28">
        <w:rPr>
          <w:rStyle w:val="eop"/>
          <w:rFonts w:ascii="Calibri" w:eastAsia="Calibri" w:hAnsi="Calibri" w:cs="Calibri"/>
        </w:rPr>
        <w:t xml:space="preserve">dos participantes </w:t>
      </w:r>
      <w:r w:rsidRPr="07C87B28">
        <w:rPr>
          <w:rStyle w:val="eop"/>
          <w:rFonts w:ascii="Calibri" w:eastAsia="Calibri" w:hAnsi="Calibri" w:cs="Calibri"/>
        </w:rPr>
        <w:t>com, no mínimo, nome</w:t>
      </w:r>
      <w:r w:rsidR="43900DF6" w:rsidRPr="07C87B28">
        <w:rPr>
          <w:rStyle w:val="eop"/>
          <w:rFonts w:ascii="Calibri" w:eastAsia="Calibri" w:hAnsi="Calibri" w:cs="Calibri"/>
        </w:rPr>
        <w:t>,</w:t>
      </w:r>
      <w:r w:rsidRPr="07C87B28">
        <w:rPr>
          <w:rStyle w:val="eop"/>
          <w:rFonts w:ascii="Calibri" w:eastAsia="Calibri" w:hAnsi="Calibri" w:cs="Calibri"/>
        </w:rPr>
        <w:t xml:space="preserve"> e-mail </w:t>
      </w:r>
      <w:r w:rsidR="4697F4B8" w:rsidRPr="07C87B28">
        <w:rPr>
          <w:rStyle w:val="eop"/>
          <w:rFonts w:ascii="Calibri" w:eastAsia="Calibri" w:hAnsi="Calibri" w:cs="Calibri"/>
        </w:rPr>
        <w:t xml:space="preserve">e autorização de coleta de dados </w:t>
      </w:r>
      <w:r w:rsidR="1CEA79C1" w:rsidRPr="07C87B28">
        <w:rPr>
          <w:rStyle w:val="eop"/>
          <w:rFonts w:ascii="Calibri" w:eastAsia="Calibri" w:hAnsi="Calibri" w:cs="Calibri"/>
        </w:rPr>
        <w:t>para fins de pesquisa de satisfação</w:t>
      </w:r>
      <w:r w:rsidR="6E6E60B9" w:rsidRPr="07C87B28">
        <w:rPr>
          <w:rStyle w:val="eop"/>
          <w:rFonts w:ascii="Calibri" w:eastAsia="Calibri" w:hAnsi="Calibri" w:cs="Calibri"/>
        </w:rPr>
        <w:t>, nos termos da LGPD,</w:t>
      </w:r>
      <w:r w:rsidR="4697F4B8" w:rsidRPr="07C87B28">
        <w:rPr>
          <w:rStyle w:val="eop"/>
          <w:rFonts w:ascii="Calibri" w:eastAsia="Calibri" w:hAnsi="Calibri" w:cs="Calibri"/>
        </w:rPr>
        <w:t xml:space="preserve"> </w:t>
      </w:r>
      <w:r w:rsidRPr="07C87B28">
        <w:rPr>
          <w:rStyle w:val="eop"/>
          <w:rFonts w:ascii="Calibri" w:eastAsia="Calibri" w:hAnsi="Calibri" w:cs="Calibri"/>
        </w:rPr>
        <w:t>no prazo de 10 dias após o término a última ação da execução do Programa.</w:t>
      </w:r>
    </w:p>
    <w:p w14:paraId="38148D7A" w14:textId="074C7F1F" w:rsidR="43A04F44" w:rsidRDefault="50E22819" w:rsidP="00DD2F38">
      <w:pPr>
        <w:pStyle w:val="PargrafodaLista"/>
        <w:numPr>
          <w:ilvl w:val="2"/>
          <w:numId w:val="7"/>
        </w:numPr>
        <w:spacing w:after="120" w:line="360" w:lineRule="auto"/>
        <w:ind w:left="0" w:firstLine="0"/>
        <w:jc w:val="both"/>
        <w:rPr>
          <w:rFonts w:ascii="Calibri" w:eastAsia="Calibri" w:hAnsi="Calibri" w:cs="Calibri"/>
          <w:color w:val="000000" w:themeColor="text1"/>
          <w:sz w:val="24"/>
          <w:szCs w:val="24"/>
        </w:rPr>
      </w:pPr>
      <w:r w:rsidRPr="07C87B28">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58AA5504" w:rsidP="00DD2F38">
      <w:pPr>
        <w:pStyle w:val="paragraph"/>
        <w:numPr>
          <w:ilvl w:val="1"/>
          <w:numId w:val="7"/>
        </w:numPr>
        <w:spacing w:beforeAutospacing="0" w:after="120" w:afterAutospacing="0" w:line="360" w:lineRule="auto"/>
        <w:ind w:left="0" w:firstLine="0"/>
        <w:jc w:val="both"/>
        <w:textAlignment w:val="baseline"/>
        <w:rPr>
          <w:rFonts w:asciiTheme="minorHAnsi" w:hAnsiTheme="minorHAnsi" w:cstheme="minorBidi"/>
          <w:b/>
          <w:bCs/>
        </w:rPr>
      </w:pPr>
      <w:r w:rsidRPr="07C87B28">
        <w:rPr>
          <w:rStyle w:val="normaltextrun"/>
          <w:rFonts w:asciiTheme="minorHAnsi" w:hAnsiTheme="minorHAnsi" w:cstheme="minorBidi"/>
          <w:b/>
          <w:bCs/>
        </w:rPr>
        <w:t>CABERÁ À SECRETARIA MUNICIPAL DE ESPORTE E LAZER (SEME):</w:t>
      </w:r>
    </w:p>
    <w:p w14:paraId="4FD8D5B8" w14:textId="5B1B787F" w:rsidR="00AD58B9" w:rsidRPr="00AD58B9"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Formalizar a parceria com a entidade selecionada seguindo os requisitos e as exigências da Lei Federal nº 13.019/2014, do Decreto Municipal nº 57.575/2016 e da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07C87B28">
        <w:rPr>
          <w:rStyle w:val="eop"/>
          <w:rFonts w:ascii="Calibri" w:hAnsi="Calibri" w:cs="Calibri"/>
        </w:rPr>
        <w:t xml:space="preserve">, que estabelece o regime jurídico das parcerias entre a Administração Pública Municipal e as </w:t>
      </w:r>
      <w:proofErr w:type="spellStart"/>
      <w:r w:rsidRPr="07C87B28">
        <w:rPr>
          <w:rStyle w:val="eop"/>
          <w:rFonts w:ascii="Calibri" w:hAnsi="Calibri" w:cs="Calibri"/>
        </w:rPr>
        <w:t>OSCs</w:t>
      </w:r>
      <w:proofErr w:type="spellEnd"/>
      <w:r w:rsidRPr="07C87B28">
        <w:rPr>
          <w:rStyle w:val="eop"/>
          <w:rFonts w:ascii="Calibri" w:hAnsi="Calibri" w:cs="Calibri"/>
        </w:rPr>
        <w:t>. </w:t>
      </w:r>
    </w:p>
    <w:p w14:paraId="2A86C270" w14:textId="3767A5DF" w:rsidR="00AD58B9" w:rsidRPr="00AD58B9"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Orientar, acompanhar, fiscalizar e avaliar as atividades realizadas pela entidade proponente, através do Gestor da Parceria. </w:t>
      </w:r>
    </w:p>
    <w:p w14:paraId="778B11C8" w14:textId="7E8359D6" w:rsidR="00AD58B9" w:rsidRDefault="6BD532A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Atestar e avaliar os indicadores </w:t>
      </w:r>
      <w:r w:rsidR="05447491" w:rsidRPr="07C87B28">
        <w:rPr>
          <w:rStyle w:val="eop"/>
          <w:rFonts w:ascii="Calibri" w:hAnsi="Calibri" w:cs="Calibri"/>
        </w:rPr>
        <w:t xml:space="preserve">por meio </w:t>
      </w:r>
      <w:r w:rsidRPr="07C87B28">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58AA5504" w:rsidP="00DD2F38">
      <w:pPr>
        <w:pStyle w:val="paragraph"/>
        <w:numPr>
          <w:ilvl w:val="3"/>
          <w:numId w:val="7"/>
        </w:numPr>
        <w:spacing w:beforeAutospacing="0" w:after="120" w:afterAutospacing="0" w:line="360" w:lineRule="auto"/>
        <w:ind w:left="0" w:firstLine="0"/>
        <w:jc w:val="both"/>
        <w:textAlignment w:val="baseline"/>
        <w:rPr>
          <w:rFonts w:ascii="Calibri" w:hAnsi="Calibri" w:cs="Calibri"/>
        </w:rPr>
      </w:pPr>
      <w:r w:rsidRPr="07C87B28">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Repassar os valores de acordo com o cronograma de desembolso contido no plano de trabalho aprovado. </w:t>
      </w:r>
    </w:p>
    <w:p w14:paraId="2D82EC94" w14:textId="0B63661F" w:rsidR="00AD58B9" w:rsidRPr="00855B6D" w:rsidRDefault="6BD532AA" w:rsidP="00DD2F38">
      <w:pPr>
        <w:pStyle w:val="paragraph"/>
        <w:numPr>
          <w:ilvl w:val="2"/>
          <w:numId w:val="7"/>
        </w:numPr>
        <w:spacing w:beforeAutospacing="0" w:after="120" w:afterAutospacing="0" w:line="360" w:lineRule="auto"/>
        <w:ind w:left="0" w:firstLine="0"/>
        <w:jc w:val="both"/>
        <w:textAlignment w:val="baseline"/>
        <w:rPr>
          <w:rFonts w:ascii="Calibri" w:hAnsi="Calibri" w:cs="Calibri"/>
        </w:rPr>
      </w:pPr>
      <w:r w:rsidRPr="07C87B28">
        <w:rPr>
          <w:rStyle w:val="eop"/>
          <w:rFonts w:ascii="Calibri" w:hAnsi="Calibri" w:cs="Calibri"/>
        </w:rPr>
        <w:t>Conforme art. 10 do Decreto Municipal nº 57.575/2016, convocar, caso necessário, audiência</w:t>
      </w:r>
      <w:r w:rsidR="62E0F459" w:rsidRPr="07C87B28">
        <w:rPr>
          <w:rStyle w:val="eop"/>
          <w:rFonts w:ascii="Calibri" w:hAnsi="Calibri" w:cs="Calibri"/>
        </w:rPr>
        <w:t>(</w:t>
      </w:r>
      <w:r w:rsidRPr="07C87B28">
        <w:rPr>
          <w:rStyle w:val="eop"/>
          <w:rFonts w:ascii="Calibri" w:hAnsi="Calibri" w:cs="Calibri"/>
        </w:rPr>
        <w:t>s</w:t>
      </w:r>
      <w:r w:rsidR="294AC67E" w:rsidRPr="07C87B28">
        <w:rPr>
          <w:rStyle w:val="eop"/>
          <w:rFonts w:ascii="Calibri" w:hAnsi="Calibri" w:cs="Calibri"/>
        </w:rPr>
        <w:t>)</w:t>
      </w:r>
      <w:r w:rsidRPr="07C87B28">
        <w:rPr>
          <w:rStyle w:val="eop"/>
          <w:rFonts w:ascii="Calibri" w:hAnsi="Calibri" w:cs="Calibri"/>
        </w:rPr>
        <w:t xml:space="preserve"> pública</w:t>
      </w:r>
      <w:r w:rsidR="0493A651" w:rsidRPr="07C87B28">
        <w:rPr>
          <w:rStyle w:val="eop"/>
          <w:rFonts w:ascii="Calibri" w:hAnsi="Calibri" w:cs="Calibri"/>
        </w:rPr>
        <w:t>(</w:t>
      </w:r>
      <w:r w:rsidRPr="07C87B28">
        <w:rPr>
          <w:rStyle w:val="eop"/>
          <w:rFonts w:ascii="Calibri" w:hAnsi="Calibri" w:cs="Calibri"/>
        </w:rPr>
        <w:t>s</w:t>
      </w:r>
      <w:r w:rsidR="72D8A02D" w:rsidRPr="07C87B28">
        <w:rPr>
          <w:rStyle w:val="eop"/>
          <w:rFonts w:ascii="Calibri" w:hAnsi="Calibri" w:cs="Calibri"/>
        </w:rPr>
        <w:t>)</w:t>
      </w:r>
      <w:r w:rsidRPr="07C87B28">
        <w:rPr>
          <w:rStyle w:val="eop"/>
          <w:rFonts w:ascii="Calibri" w:hAnsi="Calibri" w:cs="Calibri"/>
        </w:rPr>
        <w:t xml:space="preserve"> a ser</w:t>
      </w:r>
      <w:r w:rsidR="72859D1F" w:rsidRPr="07C87B28">
        <w:rPr>
          <w:rStyle w:val="eop"/>
          <w:rFonts w:ascii="Calibri" w:hAnsi="Calibri" w:cs="Calibri"/>
        </w:rPr>
        <w:t>(em)</w:t>
      </w:r>
      <w:r w:rsidRPr="07C87B28">
        <w:rPr>
          <w:rStyle w:val="eop"/>
          <w:rFonts w:ascii="Calibri" w:hAnsi="Calibri" w:cs="Calibri"/>
        </w:rPr>
        <w:t xml:space="preserve"> realizada</w:t>
      </w:r>
      <w:r w:rsidR="467A7575" w:rsidRPr="07C87B28">
        <w:rPr>
          <w:rStyle w:val="eop"/>
          <w:rFonts w:ascii="Calibri" w:hAnsi="Calibri" w:cs="Calibri"/>
        </w:rPr>
        <w:t>(s)</w:t>
      </w:r>
      <w:r w:rsidRPr="07C87B28">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4AC13EB1" w:rsidRPr="07C87B28">
        <w:rPr>
          <w:rStyle w:val="eop"/>
          <w:rFonts w:ascii="Calibri" w:hAnsi="Calibri" w:cs="Calibri"/>
        </w:rPr>
        <w:t xml:space="preserve">na(s) qual(ais) </w:t>
      </w:r>
      <w:r w:rsidRPr="07C87B28">
        <w:rPr>
          <w:rStyle w:val="eop"/>
          <w:rFonts w:ascii="Calibri" w:hAnsi="Calibri" w:cs="Calibri"/>
        </w:rPr>
        <w:t>será</w:t>
      </w:r>
      <w:r w:rsidR="2FEB031E" w:rsidRPr="07C87B28">
        <w:rPr>
          <w:rStyle w:val="eop"/>
          <w:rFonts w:ascii="Calibri" w:hAnsi="Calibri" w:cs="Calibri"/>
        </w:rPr>
        <w:t>(</w:t>
      </w:r>
      <w:proofErr w:type="spellStart"/>
      <w:r w:rsidR="2FEB031E" w:rsidRPr="07C87B28">
        <w:rPr>
          <w:rStyle w:val="eop"/>
          <w:rFonts w:ascii="Calibri" w:hAnsi="Calibri" w:cs="Calibri"/>
        </w:rPr>
        <w:t>ão</w:t>
      </w:r>
      <w:proofErr w:type="spellEnd"/>
      <w:r w:rsidR="2FEB031E" w:rsidRPr="07C87B28">
        <w:rPr>
          <w:rStyle w:val="eop"/>
          <w:rFonts w:ascii="Calibri" w:hAnsi="Calibri" w:cs="Calibri"/>
        </w:rPr>
        <w:t>)</w:t>
      </w:r>
      <w:r w:rsidRPr="07C87B28">
        <w:rPr>
          <w:rStyle w:val="eop"/>
          <w:rFonts w:ascii="Calibri" w:hAnsi="Calibri" w:cs="Calibri"/>
        </w:rPr>
        <w:t xml:space="preserve"> assegurado aos interessados o direito de obter informações sobre a parceria a ser firmada. </w:t>
      </w:r>
    </w:p>
    <w:p w14:paraId="1DECB127" w14:textId="2F19281A" w:rsidR="00AD58B9" w:rsidRPr="00855B6D"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6BD532AA"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Solicitar e</w:t>
      </w:r>
      <w:r w:rsidR="5CEC2A9D" w:rsidRPr="07C87B28">
        <w:rPr>
          <w:rStyle w:val="eop"/>
          <w:rFonts w:ascii="Calibri" w:hAnsi="Calibri" w:cs="Calibri"/>
        </w:rPr>
        <w:t>/</w:t>
      </w:r>
      <w:r w:rsidRPr="07C87B28">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58AA5504" w:rsidP="00DD2F38">
      <w:pPr>
        <w:pStyle w:val="paragraph"/>
        <w:numPr>
          <w:ilvl w:val="1"/>
          <w:numId w:val="7"/>
        </w:numPr>
        <w:spacing w:beforeAutospacing="0" w:after="120" w:afterAutospacing="0" w:line="360" w:lineRule="auto"/>
        <w:ind w:left="0" w:firstLine="0"/>
        <w:jc w:val="both"/>
        <w:textAlignment w:val="baseline"/>
        <w:rPr>
          <w:rFonts w:asciiTheme="minorHAnsi" w:hAnsiTheme="minorHAnsi" w:cstheme="minorBidi"/>
          <w:b/>
          <w:bCs/>
        </w:rPr>
      </w:pPr>
      <w:r w:rsidRPr="07C87B28">
        <w:rPr>
          <w:rStyle w:val="normaltextrun"/>
          <w:rFonts w:asciiTheme="minorHAnsi" w:hAnsiTheme="minorHAnsi" w:cstheme="minorBidi"/>
          <w:b/>
          <w:bCs/>
        </w:rPr>
        <w:t>CABERÁ À SEME E À OSC, CONJUNTAMENTE: </w:t>
      </w:r>
    </w:p>
    <w:p w14:paraId="621A6860" w14:textId="74F2B07B" w:rsidR="00AD58B9" w:rsidRPr="00B76F78" w:rsidRDefault="26FE6442"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Promover </w:t>
      </w:r>
      <w:r w:rsidR="410B844B" w:rsidRPr="07C87B28">
        <w:rPr>
          <w:rStyle w:val="eop"/>
          <w:rFonts w:ascii="Calibri" w:hAnsi="Calibri" w:cs="Calibri"/>
        </w:rPr>
        <w:t>a</w:t>
      </w:r>
      <w:r w:rsidR="6BD532AA" w:rsidRPr="07C87B28">
        <w:rPr>
          <w:rStyle w:val="eop"/>
          <w:rFonts w:ascii="Calibri" w:hAnsi="Calibri" w:cs="Calibri"/>
        </w:rPr>
        <w:t>rticula</w:t>
      </w:r>
      <w:r w:rsidR="2B6ECA81" w:rsidRPr="07C87B28">
        <w:rPr>
          <w:rStyle w:val="eop"/>
          <w:rFonts w:ascii="Calibri" w:hAnsi="Calibri" w:cs="Calibri"/>
        </w:rPr>
        <w:t>ção junto</w:t>
      </w:r>
      <w:r w:rsidR="6BD532AA" w:rsidRPr="07C87B28">
        <w:rPr>
          <w:rStyle w:val="eop"/>
          <w:rFonts w:ascii="Calibri" w:hAnsi="Calibri" w:cs="Calibri"/>
        </w:rPr>
        <w:t xml:space="preserve"> </w:t>
      </w:r>
      <w:r w:rsidR="0100D174" w:rsidRPr="07C87B28">
        <w:rPr>
          <w:rStyle w:val="eop"/>
          <w:rFonts w:ascii="Calibri" w:hAnsi="Calibri" w:cs="Calibri"/>
        </w:rPr>
        <w:t>à</w:t>
      </w:r>
      <w:r w:rsidR="6BD532AA" w:rsidRPr="07C87B28">
        <w:rPr>
          <w:rStyle w:val="eop"/>
          <w:rFonts w:ascii="Calibri" w:hAnsi="Calibri" w:cs="Calibri"/>
        </w:rPr>
        <w:t xml:space="preserve"> comunidade, representante de órgãos, dentre outros</w:t>
      </w:r>
      <w:r w:rsidR="0E2410BA" w:rsidRPr="07C87B28">
        <w:rPr>
          <w:rStyle w:val="eop"/>
          <w:rFonts w:ascii="Calibri" w:hAnsi="Calibri" w:cs="Calibri"/>
        </w:rPr>
        <w:t xml:space="preserve"> atores</w:t>
      </w:r>
      <w:r w:rsidR="6BD532AA" w:rsidRPr="07C87B28">
        <w:rPr>
          <w:rStyle w:val="eop"/>
          <w:rFonts w:ascii="Calibri" w:hAnsi="Calibri" w:cs="Calibri"/>
        </w:rPr>
        <w:t>, visando dar visibilidade às ações a serem desenvolvidas. </w:t>
      </w:r>
    </w:p>
    <w:p w14:paraId="1DB7C3CD" w14:textId="3C748604" w:rsidR="00AD58B9" w:rsidRPr="00B76F78" w:rsidRDefault="58AA550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Garantir que não haja qualquer cobrança dos participantes. </w:t>
      </w:r>
    </w:p>
    <w:p w14:paraId="2DDF456C" w14:textId="6A63BAED" w:rsidR="00AD58B9" w:rsidRDefault="6F3165E6"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Realizar </w:t>
      </w:r>
      <w:r w:rsidR="6BD532AA" w:rsidRPr="07C87B28">
        <w:rPr>
          <w:rStyle w:val="eop"/>
          <w:rFonts w:ascii="Calibri" w:hAnsi="Calibri" w:cs="Calibri"/>
        </w:rPr>
        <w:t xml:space="preserve">a divulgação </w:t>
      </w:r>
      <w:r w:rsidR="142B5ED1" w:rsidRPr="07C87B28">
        <w:rPr>
          <w:rStyle w:val="eop"/>
          <w:rFonts w:ascii="Calibri" w:hAnsi="Calibri" w:cs="Calibri"/>
        </w:rPr>
        <w:t xml:space="preserve">ativa </w:t>
      </w:r>
      <w:r w:rsidR="6BD532AA" w:rsidRPr="07C87B28">
        <w:rPr>
          <w:rStyle w:val="eop"/>
          <w:rFonts w:ascii="Calibri" w:hAnsi="Calibri" w:cs="Calibri"/>
        </w:rPr>
        <w:t>do programa e captar participantes para as atividades.</w:t>
      </w:r>
    </w:p>
    <w:p w14:paraId="5881313D" w14:textId="25C8FC24" w:rsidR="00666285" w:rsidRPr="000A4DCC" w:rsidRDefault="398919C7" w:rsidP="00DD2F38">
      <w:pPr>
        <w:pStyle w:val="paragraph"/>
        <w:numPr>
          <w:ilvl w:val="0"/>
          <w:numId w:val="7"/>
        </w:numPr>
        <w:spacing w:beforeAutospacing="0" w:after="120" w:afterAutospacing="0" w:line="360" w:lineRule="auto"/>
        <w:ind w:left="0" w:firstLine="0"/>
        <w:jc w:val="both"/>
        <w:textAlignment w:val="baseline"/>
        <w:rPr>
          <w:rStyle w:val="eop"/>
          <w:rFonts w:ascii="Calibri" w:hAnsi="Calibri" w:cs="Calibri"/>
          <w:b/>
          <w:bCs/>
        </w:rPr>
      </w:pPr>
      <w:r w:rsidRPr="07C87B28">
        <w:rPr>
          <w:rStyle w:val="normaltextrun"/>
          <w:rFonts w:ascii="Calibri" w:hAnsi="Calibri" w:cs="Calibri"/>
          <w:b/>
          <w:bCs/>
        </w:rPr>
        <w:t xml:space="preserve">CONDIÇÕES DE PARTICIPAÇÃO E CELEBRAÇÃO DA PARCERIA: </w:t>
      </w:r>
    </w:p>
    <w:p w14:paraId="06A35367" w14:textId="38711579" w:rsidR="00666285" w:rsidRPr="00666285" w:rsidRDefault="69D44A5F"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Theme="minorHAnsi" w:hAnsiTheme="minorHAnsi" w:cstheme="minorBidi"/>
        </w:rPr>
        <w:t xml:space="preserve">Poderão participar deste chamamento público 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que preencham as condições estabelecidas no art. 2º, inc. I, alíneas “a”, “b” ou “c”, da Lei Federal nº 13.019/2014, e: </w:t>
      </w:r>
    </w:p>
    <w:p w14:paraId="3325252C" w14:textId="297DC681"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0C27BD09"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Atendam a todas as exigências do edital, inclusive quanto à documentação prevista neste instrumento e em seus anexos, bem como na Portaria n</w:t>
      </w:r>
      <w:r w:rsidR="57CFB2E9" w:rsidRPr="07C87B28">
        <w:rPr>
          <w:rStyle w:val="normaltextrun"/>
          <w:rFonts w:ascii="Calibri" w:hAnsi="Calibri" w:cs="Calibri"/>
        </w:rPr>
        <w:t>º</w:t>
      </w:r>
      <w:r w:rsidRPr="07C87B28">
        <w:rPr>
          <w:rStyle w:val="normaltextrun"/>
          <w:rFonts w:ascii="Calibri" w:hAnsi="Calibri" w:cs="Calibri"/>
        </w:rPr>
        <w:t xml:space="preserve">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07C87B28">
        <w:rPr>
          <w:rStyle w:val="normaltextrun"/>
          <w:rFonts w:ascii="Calibri" w:hAnsi="Calibri" w:cs="Calibri"/>
        </w:rPr>
        <w:t>;</w:t>
      </w:r>
    </w:p>
    <w:p w14:paraId="61C1FFCA" w14:textId="75D38D9B"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Não tenham fins lucrativos;</w:t>
      </w:r>
    </w:p>
    <w:p w14:paraId="37716514" w14:textId="1783E0D9"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7C23B0EC" w:rsidRPr="07C87B28">
        <w:rPr>
          <w:rStyle w:val="normaltextrun"/>
          <w:rFonts w:ascii="Calibri" w:hAnsi="Calibri" w:cs="Calibri"/>
        </w:rPr>
        <w:t>10.6</w:t>
      </w:r>
      <w:r w:rsidRPr="07C87B28">
        <w:rPr>
          <w:rStyle w:val="normaltextrun"/>
          <w:rFonts w:ascii="Calibri" w:hAnsi="Calibri" w:cs="Calibri"/>
        </w:rPr>
        <w:t xml:space="preserve">; </w:t>
      </w:r>
    </w:p>
    <w:p w14:paraId="7A2BB0BC" w14:textId="19DC636A" w:rsidR="00666285" w:rsidRPr="00666285" w:rsidRDefault="535946B0"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Comprovem possuir </w:t>
      </w:r>
      <w:r w:rsidR="72D90F7C" w:rsidRPr="07C87B28">
        <w:rPr>
          <w:rStyle w:val="normaltextrun"/>
          <w:rFonts w:ascii="Calibri" w:hAnsi="Calibri" w:cs="Calibri"/>
        </w:rPr>
        <w:t xml:space="preserve">instalações, condições materiais, </w:t>
      </w:r>
      <w:r w:rsidRPr="07C87B28">
        <w:rPr>
          <w:rStyle w:val="normaltextrun"/>
          <w:rFonts w:ascii="Calibri" w:hAnsi="Calibri" w:cs="Calibri"/>
        </w:rPr>
        <w:t xml:space="preserve">capacidade técnica e operacional </w:t>
      </w:r>
      <w:r w:rsidR="04D2E3BC" w:rsidRPr="07C87B28">
        <w:rPr>
          <w:rStyle w:val="normaltextrun"/>
          <w:rFonts w:ascii="Calibri" w:hAnsi="Calibri" w:cs="Calibri"/>
        </w:rPr>
        <w:t>específica</w:t>
      </w:r>
      <w:r w:rsidRPr="07C87B28">
        <w:rPr>
          <w:rStyle w:val="normaltextrun"/>
          <w:rFonts w:ascii="Calibri" w:hAnsi="Calibri" w:cs="Calibri"/>
        </w:rPr>
        <w:t xml:space="preserve"> para o desenvolvimento do objeto da parceria e o cumprimento das metas estabelecidas</w:t>
      </w:r>
      <w:r w:rsidR="60A3DCDC" w:rsidRPr="07C87B28">
        <w:rPr>
          <w:rStyle w:val="normaltextrun"/>
          <w:rFonts w:ascii="Calibri" w:hAnsi="Calibri" w:cs="Calibri"/>
        </w:rPr>
        <w:t xml:space="preserve">, observando-se a ressalva do parágrafo 5º do art. 33 da Lei Federal nº 13.019/2014, que dispensa </w:t>
      </w:r>
      <w:r w:rsidR="1F068313" w:rsidRPr="07C87B28">
        <w:rPr>
          <w:rStyle w:val="normaltextrun"/>
          <w:rFonts w:ascii="Calibri" w:hAnsi="Calibri" w:cs="Calibri"/>
        </w:rPr>
        <w:t>a demonstração de capacidade instalada prévia</w:t>
      </w:r>
      <w:r w:rsidRPr="07C87B28">
        <w:rPr>
          <w:rStyle w:val="normaltextrun"/>
          <w:rFonts w:ascii="Calibri" w:hAnsi="Calibri" w:cs="Calibri"/>
        </w:rPr>
        <w:t>;</w:t>
      </w:r>
    </w:p>
    <w:p w14:paraId="4067F4D1" w14:textId="16F37822" w:rsidR="00666285" w:rsidRPr="00666285" w:rsidRDefault="3642D5EC"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Que, em caso de dissolução da entidade, o respectivo patrimônio líquido seja transferido a outra pessoa jurídica de igual natureza que preencha os requisitos </w:t>
      </w:r>
      <w:r w:rsidR="15889F14" w:rsidRPr="07C87B28">
        <w:rPr>
          <w:rStyle w:val="normaltextrun"/>
          <w:rFonts w:ascii="Calibri" w:hAnsi="Calibri" w:cs="Calibri"/>
        </w:rPr>
        <w:t>da Lei Federal nº 13.019/2014</w:t>
      </w:r>
      <w:r w:rsidRPr="07C87B28">
        <w:rPr>
          <w:rStyle w:val="normaltextrun"/>
          <w:rFonts w:ascii="Calibri" w:hAnsi="Calibri" w:cs="Calibri"/>
        </w:rPr>
        <w:t xml:space="preserve"> e cujo objeto social seja, preferencialmente, o mesmo da entidade extinta</w:t>
      </w:r>
      <w:r w:rsidR="73EC655E" w:rsidRPr="07C87B28">
        <w:rPr>
          <w:rStyle w:val="normaltextrun"/>
          <w:rFonts w:ascii="Calibri" w:hAnsi="Calibri" w:cs="Calibri"/>
        </w:rPr>
        <w:t>;</w:t>
      </w:r>
    </w:p>
    <w:p w14:paraId="5CE3732E" w14:textId="38F1F241"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69D44A5F"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69D44A5F"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Theme="minorHAnsi" w:hAnsiTheme="minorHAnsi" w:cstheme="minorBidi"/>
        </w:rPr>
        <w:t xml:space="preserve">Não participará deste processo seletivo a OSC que: </w:t>
      </w:r>
    </w:p>
    <w:p w14:paraId="5978B87C" w14:textId="22C236D4"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4081367A" w:rsidRPr="07C87B28">
        <w:rPr>
          <w:rStyle w:val="normaltextrun"/>
          <w:rFonts w:ascii="Calibri" w:hAnsi="Calibri" w:cs="Calibri"/>
        </w:rPr>
        <w:t>recurso com efeito suspensivo;</w:t>
      </w:r>
    </w:p>
    <w:p w14:paraId="1277A327" w14:textId="1453D7FB"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Esteja inclusa no Cadastro Informativo Municipal - CADIN MUNICIPAL, de acordo com a Lei Municipal n</w:t>
      </w:r>
      <w:r w:rsidR="5646A92C" w:rsidRPr="07C87B28">
        <w:rPr>
          <w:rStyle w:val="normaltextrun"/>
          <w:rFonts w:ascii="Calibri" w:hAnsi="Calibri" w:cs="Calibri"/>
        </w:rPr>
        <w:t>º</w:t>
      </w:r>
      <w:r w:rsidRPr="07C87B28">
        <w:rPr>
          <w:rStyle w:val="normaltextrun"/>
          <w:rFonts w:ascii="Calibri" w:hAnsi="Calibri" w:cs="Calibri"/>
        </w:rPr>
        <w:t xml:space="preserve"> 14.094/2005, regulamentada pelo Decreto Municipal n</w:t>
      </w:r>
      <w:r w:rsidR="6D4CFF62" w:rsidRPr="07C87B28">
        <w:rPr>
          <w:rStyle w:val="normaltextrun"/>
          <w:rFonts w:ascii="Calibri" w:hAnsi="Calibri" w:cs="Calibri"/>
        </w:rPr>
        <w:t>º</w:t>
      </w:r>
      <w:r w:rsidRPr="07C87B28">
        <w:rPr>
          <w:rStyle w:val="normaltextrun"/>
          <w:rFonts w:ascii="Calibri" w:hAnsi="Calibri" w:cs="Calibri"/>
        </w:rPr>
        <w:t xml:space="preserve"> 47.096/2006; </w:t>
      </w:r>
    </w:p>
    <w:p w14:paraId="2A0E163D" w14:textId="13FC243D"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Esteja omissa no dever de prestar contas de parceria anteriormente celebrada; </w:t>
      </w:r>
    </w:p>
    <w:p w14:paraId="35066BC1" w14:textId="37C539A6"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343BA4" w:rsidRDefault="69D44A5F"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0ECB0841" w:rsidRPr="07C87B28">
        <w:rPr>
          <w:rStyle w:val="normaltextrun"/>
          <w:rFonts w:ascii="Calibri" w:hAnsi="Calibri" w:cs="Calibri"/>
        </w:rPr>
        <w:t>º</w:t>
      </w:r>
      <w:r w:rsidRPr="07C87B28">
        <w:rPr>
          <w:rStyle w:val="normaltextrun"/>
          <w:rFonts w:ascii="Calibri" w:hAnsi="Calibri" w:cs="Calibri"/>
        </w:rPr>
        <w:t xml:space="preserve"> 8.429/1992; </w:t>
      </w:r>
    </w:p>
    <w:p w14:paraId="796DD44A" w14:textId="69ED9060" w:rsidR="00666285" w:rsidRPr="00343BA4" w:rsidRDefault="535946B0"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Para celebração das parcerias, 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deverão comprovar sua regularidade quanto às exigências previstas nos </w:t>
      </w:r>
      <w:proofErr w:type="spellStart"/>
      <w:r w:rsidR="451E6340" w:rsidRPr="07C87B28">
        <w:rPr>
          <w:rStyle w:val="normaltextrun"/>
          <w:rFonts w:asciiTheme="minorHAnsi" w:hAnsiTheme="minorHAnsi" w:cstheme="minorBidi"/>
        </w:rPr>
        <w:t>a</w:t>
      </w:r>
      <w:r w:rsidRPr="07C87B28">
        <w:rPr>
          <w:rStyle w:val="normaltextrun"/>
          <w:rFonts w:asciiTheme="minorHAnsi" w:hAnsiTheme="minorHAnsi" w:cstheme="minorBidi"/>
        </w:rPr>
        <w:t>rts</w:t>
      </w:r>
      <w:proofErr w:type="spellEnd"/>
      <w:r w:rsidRPr="07C87B28">
        <w:rPr>
          <w:rStyle w:val="normaltextrun"/>
          <w:rFonts w:asciiTheme="minorHAnsi" w:hAnsiTheme="minorHAnsi" w:cstheme="minorBidi"/>
        </w:rPr>
        <w:t>. 33 e 34 da Lei Federal nº 13.019/2014, no art. 33 do Decreto Municipal nº 57.575/2016 e na Portaria n</w:t>
      </w:r>
      <w:r w:rsidR="618FBD1C"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3BA77AD5" w:rsidRPr="07C87B28">
        <w:rPr>
          <w:rStyle w:val="normaltextrun"/>
          <w:rFonts w:asciiTheme="minorHAnsi" w:hAnsiTheme="minorHAnsi" w:cstheme="minorBidi"/>
        </w:rPr>
        <w:t>.</w:t>
      </w:r>
      <w:r w:rsidRPr="07C87B28">
        <w:rPr>
          <w:rStyle w:val="normaltextrun"/>
          <w:rFonts w:asciiTheme="minorHAnsi" w:hAnsiTheme="minorHAnsi" w:cstheme="minorBidi"/>
        </w:rPr>
        <w:t xml:space="preserve"> </w:t>
      </w:r>
    </w:p>
    <w:p w14:paraId="60865FA5" w14:textId="11D6DC1C" w:rsidR="00AD58B9" w:rsidRDefault="69D44A5F"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Somente após a publicação da lista de classificação definitiva das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no Diário Oficial da Cidade serão exigidos os documentos de habilitação previstos no item </w:t>
      </w:r>
      <w:r w:rsidR="38F9C337" w:rsidRPr="07C87B28">
        <w:rPr>
          <w:rStyle w:val="normaltextrun"/>
          <w:rFonts w:asciiTheme="minorHAnsi" w:hAnsiTheme="minorHAnsi" w:cstheme="minorBidi"/>
        </w:rPr>
        <w:t>15.2</w:t>
      </w:r>
      <w:r w:rsidRPr="07C87B28">
        <w:rPr>
          <w:rStyle w:val="normaltextrun"/>
          <w:rFonts w:asciiTheme="minorHAnsi" w:hAnsiTheme="minorHAnsi" w:cstheme="minorBidi"/>
        </w:rPr>
        <w:t xml:space="preserve"> deste edital.</w:t>
      </w:r>
    </w:p>
    <w:p w14:paraId="3C5CE9B5" w14:textId="5E6AD83A" w:rsidR="00343BA4" w:rsidRPr="00343BA4" w:rsidRDefault="65D8D2A1"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SELEÇÃO E JULGAMENTO DAS PROPOSTAS: </w:t>
      </w:r>
    </w:p>
    <w:p w14:paraId="0371DADF" w14:textId="6754E251" w:rsid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 xml:space="preserve">17 </w:t>
      </w:r>
      <w:r w:rsidRPr="07C87B28">
        <w:rPr>
          <w:rStyle w:val="normaltextrun"/>
          <w:rFonts w:asciiTheme="minorHAnsi" w:hAnsiTheme="minorHAnsi" w:cstheme="minorBidi"/>
        </w:rPr>
        <w:t xml:space="preserve">e alterações posteriores. </w:t>
      </w:r>
    </w:p>
    <w:p w14:paraId="5A6A262F" w14:textId="5B083F82" w:rsidR="0F757EBC" w:rsidRDefault="32FE0F31" w:rsidP="00DD2F38">
      <w:pPr>
        <w:pStyle w:val="paragraph"/>
        <w:numPr>
          <w:ilvl w:val="1"/>
          <w:numId w:val="7"/>
        </w:numPr>
        <w:spacing w:beforeAutospacing="0" w:after="120" w:afterAutospacing="0" w:line="360" w:lineRule="auto"/>
        <w:ind w:left="0" w:firstLine="0"/>
        <w:jc w:val="both"/>
      </w:pPr>
      <w:r w:rsidRPr="07C87B28">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07C87B28">
        <w:rPr>
          <w:rStyle w:val="normaltextrun"/>
          <w:rFonts w:ascii="Calibri" w:eastAsia="Calibri" w:hAnsi="Calibri" w:cs="Calibri"/>
          <w:color w:val="000000" w:themeColor="text1"/>
        </w:rPr>
        <w:t>OSCs</w:t>
      </w:r>
      <w:proofErr w:type="spellEnd"/>
      <w:r w:rsidRPr="07C87B28">
        <w:rPr>
          <w:rStyle w:val="normaltextrun"/>
          <w:rFonts w:ascii="Calibri" w:eastAsia="Calibri" w:hAnsi="Calibri" w:cs="Calibri"/>
          <w:color w:val="000000" w:themeColor="text1"/>
        </w:rPr>
        <w:t xml:space="preserve"> proponentes, com respectivo CNPJ, para publicação no sítio oficial da SEME na internet.</w:t>
      </w:r>
    </w:p>
    <w:p w14:paraId="41E65608" w14:textId="0D9BDA47" w:rsidR="00343BA4" w:rsidRP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Comissão de Seleção analisará as propostas de atividade com base nos critérios previstos no item </w:t>
      </w:r>
      <w:r w:rsidR="79D145ED" w:rsidRPr="07C87B28">
        <w:rPr>
          <w:rStyle w:val="normaltextrun"/>
          <w:rFonts w:asciiTheme="minorHAnsi" w:hAnsiTheme="minorHAnsi" w:cstheme="minorBidi"/>
        </w:rPr>
        <w:t>13.8</w:t>
      </w:r>
      <w:r w:rsidRPr="07C87B28">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19B2344C" w:rsidP="00DD2F38">
      <w:pPr>
        <w:pStyle w:val="paragraph"/>
        <w:numPr>
          <w:ilvl w:val="1"/>
          <w:numId w:val="7"/>
        </w:numPr>
        <w:spacing w:beforeAutospacing="0" w:after="120" w:afterAutospacing="0" w:line="360" w:lineRule="auto"/>
        <w:ind w:left="0" w:firstLine="0"/>
        <w:jc w:val="both"/>
        <w:textAlignment w:val="baseline"/>
        <w:rPr>
          <w:rStyle w:val="eop"/>
          <w:rFonts w:asciiTheme="minorHAnsi" w:hAnsiTheme="minorHAnsi" w:cstheme="minorBidi"/>
        </w:rPr>
      </w:pPr>
      <w:r w:rsidRPr="07C87B28">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19B2344C"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Se o proponente atende às condições exigidas para tal fim; </w:t>
      </w:r>
    </w:p>
    <w:p w14:paraId="408E1DDF" w14:textId="27F6F504" w:rsidR="00343BA4" w:rsidRPr="00416664" w:rsidRDefault="19B2344C"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Se a proposta apresentou forma e objeto nos termos exigidos por este edital; </w:t>
      </w:r>
    </w:p>
    <w:p w14:paraId="271CD678" w14:textId="482259C4" w:rsidR="00343BA4" w:rsidRPr="00416664" w:rsidRDefault="19B2344C"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Default="19B2344C"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Para critério de classificação e seleção serão as propostas avaliadas levando em consideração a pontuação abaixo:</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06"/>
        <w:gridCol w:w="1774"/>
        <w:gridCol w:w="1787"/>
      </w:tblGrid>
      <w:tr w:rsidR="00416664" w:rsidRPr="00416664" w14:paraId="4A4166C0" w14:textId="77777777"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1ECD6F2B">
        <w:trPr>
          <w:trHeight w:val="675"/>
        </w:trPr>
        <w:tc>
          <w:tcPr>
            <w:tcW w:w="0" w:type="auto"/>
            <w:vMerge/>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7992F15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1ECD6F2B">
        <w:trPr>
          <w:trHeight w:val="480"/>
        </w:trPr>
        <w:tc>
          <w:tcPr>
            <w:tcW w:w="0" w:type="auto"/>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1ECD6F2B">
        <w:trPr>
          <w:trHeight w:val="480"/>
        </w:trPr>
        <w:tc>
          <w:tcPr>
            <w:tcW w:w="0" w:type="auto"/>
            <w:vMerge/>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1ECD6F2B">
        <w:trPr>
          <w:trHeight w:val="480"/>
        </w:trPr>
        <w:tc>
          <w:tcPr>
            <w:tcW w:w="0" w:type="auto"/>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1ECD6F2B">
        <w:trPr>
          <w:trHeight w:val="525"/>
        </w:trPr>
        <w:tc>
          <w:tcPr>
            <w:tcW w:w="0" w:type="auto"/>
            <w:vMerge/>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1ECD6F2B">
        <w:trPr>
          <w:trHeight w:val="480"/>
        </w:trPr>
        <w:tc>
          <w:tcPr>
            <w:tcW w:w="0" w:type="auto"/>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1ECD6F2B">
        <w:trPr>
          <w:trHeight w:val="480"/>
        </w:trPr>
        <w:tc>
          <w:tcPr>
            <w:tcW w:w="0" w:type="auto"/>
            <w:vMerge/>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1ECD6F2B">
        <w:trPr>
          <w:trHeight w:val="480"/>
        </w:trPr>
        <w:tc>
          <w:tcPr>
            <w:tcW w:w="0" w:type="auto"/>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1ECD6F2B">
        <w:trPr>
          <w:trHeight w:val="615"/>
        </w:trPr>
        <w:tc>
          <w:tcPr>
            <w:tcW w:w="0" w:type="auto"/>
            <w:vMerge/>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1ECD6F2B">
        <w:trPr>
          <w:trHeight w:val="480"/>
        </w:trPr>
        <w:tc>
          <w:tcPr>
            <w:tcW w:w="0" w:type="auto"/>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1ECD6F2B">
        <w:trPr>
          <w:trHeight w:val="480"/>
        </w:trPr>
        <w:tc>
          <w:tcPr>
            <w:tcW w:w="0" w:type="auto"/>
            <w:vMerge/>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1ECD6F2B">
        <w:trPr>
          <w:trHeight w:val="480"/>
        </w:trPr>
        <w:tc>
          <w:tcPr>
            <w:tcW w:w="0" w:type="auto"/>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1ECD6F2B">
        <w:trPr>
          <w:trHeight w:val="615"/>
        </w:trPr>
        <w:tc>
          <w:tcPr>
            <w:tcW w:w="0" w:type="auto"/>
            <w:vMerge/>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1ECD6F2B">
        <w:trPr>
          <w:trHeight w:val="615"/>
        </w:trPr>
        <w:tc>
          <w:tcPr>
            <w:tcW w:w="0" w:type="auto"/>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1ECD6F2B">
        <w:trPr>
          <w:trHeight w:val="615"/>
        </w:trPr>
        <w:tc>
          <w:tcPr>
            <w:tcW w:w="0" w:type="auto"/>
            <w:vMerge/>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1ECD6F2B">
        <w:trPr>
          <w:trHeight w:val="615"/>
        </w:trPr>
        <w:tc>
          <w:tcPr>
            <w:tcW w:w="0" w:type="auto"/>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1ECD6F2B">
        <w:trPr>
          <w:trHeight w:val="615"/>
        </w:trPr>
        <w:tc>
          <w:tcPr>
            <w:tcW w:w="0" w:type="auto"/>
            <w:vMerge/>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1ECD6F2B">
        <w:tc>
          <w:tcPr>
            <w:tcW w:w="1546" w:type="dxa"/>
            <w:vMerge/>
            <w:vAlign w:val="center"/>
            <w:hideMark/>
          </w:tcPr>
          <w:p w14:paraId="49C44910" w14:textId="77777777" w:rsidR="00726FEA" w:rsidRDefault="00726FEA"/>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1ECD6F2B">
        <w:trPr>
          <w:trHeight w:val="300"/>
        </w:trPr>
        <w:tc>
          <w:tcPr>
            <w:tcW w:w="1546" w:type="dxa"/>
            <w:vMerge/>
            <w:vAlign w:val="center"/>
            <w:hideMark/>
          </w:tcPr>
          <w:p w14:paraId="320B5D79" w14:textId="77777777" w:rsidR="00726FEA" w:rsidRDefault="00726FEA"/>
        </w:tc>
        <w:tc>
          <w:tcPr>
            <w:tcW w:w="3321" w:type="dxa"/>
            <w:vMerge/>
            <w:vAlign w:val="center"/>
            <w:hideMark/>
          </w:tcPr>
          <w:p w14:paraId="6524722E" w14:textId="77777777" w:rsidR="00726FEA" w:rsidRDefault="00726FE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1ECD6F2B">
        <w:trPr>
          <w:trHeight w:val="615"/>
        </w:trPr>
        <w:tc>
          <w:tcPr>
            <w:tcW w:w="0" w:type="auto"/>
            <w:vMerge/>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1ECD6F2B">
        <w:trPr>
          <w:trHeight w:val="615"/>
        </w:trPr>
        <w:tc>
          <w:tcPr>
            <w:tcW w:w="0" w:type="auto"/>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1ECD6F2B">
        <w:trPr>
          <w:trHeight w:val="615"/>
        </w:trPr>
        <w:tc>
          <w:tcPr>
            <w:tcW w:w="0" w:type="auto"/>
            <w:vMerge/>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1ECD6F2B">
        <w:trPr>
          <w:trHeight w:val="480"/>
        </w:trPr>
        <w:tc>
          <w:tcPr>
            <w:tcW w:w="0" w:type="auto"/>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1ECD6F2B">
        <w:trPr>
          <w:trHeight w:val="630"/>
        </w:trPr>
        <w:tc>
          <w:tcPr>
            <w:tcW w:w="0" w:type="auto"/>
            <w:vMerge/>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20443FDB" w14:textId="77777777" w:rsidTr="1ECD6F2B">
        <w:trPr>
          <w:trHeight w:val="810"/>
        </w:trPr>
        <w:tc>
          <w:tcPr>
            <w:tcW w:w="0" w:type="auto"/>
            <w:vMerge/>
            <w:vAlign w:val="center"/>
            <w:hideMark/>
          </w:tcPr>
          <w:p w14:paraId="7337A6F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390DE7CB" w14:textId="77777777"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4AE6C05F" w:rsidR="00416664" w:rsidRPr="00416664" w:rsidRDefault="3917326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pontuação máxima será de </w:t>
      </w:r>
      <w:r w:rsidR="75DB3E34" w:rsidRPr="07C87B28">
        <w:rPr>
          <w:rStyle w:val="normaltextrun"/>
          <w:rFonts w:asciiTheme="minorHAnsi" w:hAnsiTheme="minorHAnsi" w:cstheme="minorBidi"/>
        </w:rPr>
        <w:t>1</w:t>
      </w:r>
      <w:r w:rsidR="751A9DE7" w:rsidRPr="07C87B28">
        <w:rPr>
          <w:rStyle w:val="normaltextrun"/>
          <w:rFonts w:asciiTheme="minorHAnsi" w:hAnsiTheme="minorHAnsi" w:cstheme="minorBidi"/>
        </w:rPr>
        <w:t>2</w:t>
      </w:r>
      <w:r w:rsidR="3A417A93" w:rsidRPr="07C87B28">
        <w:rPr>
          <w:rStyle w:val="normaltextrun"/>
          <w:rFonts w:asciiTheme="minorHAnsi" w:hAnsiTheme="minorHAnsi" w:cstheme="minorBidi"/>
        </w:rPr>
        <w:t>0</w:t>
      </w:r>
      <w:r w:rsidR="75DB3E34" w:rsidRPr="07C87B28">
        <w:rPr>
          <w:rStyle w:val="normaltextrun"/>
          <w:rFonts w:asciiTheme="minorHAnsi" w:hAnsiTheme="minorHAnsi" w:cstheme="minorBidi"/>
        </w:rPr>
        <w:t xml:space="preserve"> (cento e </w:t>
      </w:r>
      <w:r w:rsidR="356BFD3C" w:rsidRPr="07C87B28">
        <w:rPr>
          <w:rStyle w:val="normaltextrun"/>
          <w:rFonts w:asciiTheme="minorHAnsi" w:hAnsiTheme="minorHAnsi" w:cstheme="minorBidi"/>
        </w:rPr>
        <w:t>vinte</w:t>
      </w:r>
      <w:r w:rsidR="75DB3E34" w:rsidRPr="07C87B28">
        <w:rPr>
          <w:rStyle w:val="normaltextrun"/>
          <w:rFonts w:asciiTheme="minorHAnsi" w:hAnsiTheme="minorHAnsi" w:cstheme="minorBidi"/>
        </w:rPr>
        <w:t>) p</w:t>
      </w:r>
      <w:r w:rsidRPr="07C87B28">
        <w:rPr>
          <w:rStyle w:val="normaltextrun"/>
          <w:rFonts w:asciiTheme="minorHAnsi" w:hAnsiTheme="minorHAnsi" w:cstheme="minorBidi"/>
        </w:rPr>
        <w:t>ontos, sendo:</w:t>
      </w:r>
    </w:p>
    <w:p w14:paraId="74BBB486" w14:textId="236A30A5" w:rsidR="00416664" w:rsidRPr="003C6CD4" w:rsidRDefault="57668ED1"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54</w:t>
      </w:r>
      <w:r w:rsidR="08BF1AF0" w:rsidRPr="07C87B28">
        <w:rPr>
          <w:rStyle w:val="eop"/>
          <w:rFonts w:ascii="Calibri" w:hAnsi="Calibri" w:cs="Calibri"/>
        </w:rPr>
        <w:t xml:space="preserve"> </w:t>
      </w:r>
      <w:r w:rsidR="3917326A" w:rsidRPr="07C87B28">
        <w:rPr>
          <w:rStyle w:val="eop"/>
          <w:rFonts w:ascii="Calibri" w:hAnsi="Calibri" w:cs="Calibri"/>
        </w:rPr>
        <w:t xml:space="preserve">pontos para o eixo Objeto; </w:t>
      </w:r>
    </w:p>
    <w:p w14:paraId="66D10373" w14:textId="37BB4D60" w:rsidR="00416664" w:rsidRPr="003C6CD4" w:rsidRDefault="34E546F2"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36 </w:t>
      </w:r>
      <w:r w:rsidR="670DDDB9" w:rsidRPr="07C87B28">
        <w:rPr>
          <w:rStyle w:val="eop"/>
          <w:rFonts w:ascii="Calibri" w:hAnsi="Calibri" w:cs="Calibri"/>
        </w:rPr>
        <w:t xml:space="preserve">pontos para o eixo Receitas, Despesas e Economicidade; </w:t>
      </w:r>
    </w:p>
    <w:p w14:paraId="357C38CD" w14:textId="62754FFF" w:rsidR="00416664" w:rsidRPr="003C6CD4" w:rsidRDefault="00DAA21B"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30 </w:t>
      </w:r>
      <w:r w:rsidR="670DDDB9" w:rsidRPr="07C87B28">
        <w:rPr>
          <w:rStyle w:val="eop"/>
          <w:rFonts w:ascii="Calibri" w:hAnsi="Calibri" w:cs="Calibri"/>
        </w:rPr>
        <w:t xml:space="preserve">pontos para o eixo Experiência. </w:t>
      </w:r>
    </w:p>
    <w:p w14:paraId="6ABB704A" w14:textId="6BF2FE60" w:rsidR="00416664" w:rsidRPr="003C6CD4" w:rsidRDefault="3917326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pontuação mínima para classificação será de </w:t>
      </w:r>
      <w:r w:rsidR="7D0CEC16" w:rsidRPr="07C87B28">
        <w:rPr>
          <w:rStyle w:val="normaltextrun"/>
          <w:rFonts w:asciiTheme="minorHAnsi" w:hAnsiTheme="minorHAnsi" w:cstheme="minorBidi"/>
        </w:rPr>
        <w:t>60</w:t>
      </w:r>
      <w:r w:rsidR="191D7777" w:rsidRPr="07C87B28">
        <w:rPr>
          <w:rStyle w:val="normaltextrun"/>
          <w:rFonts w:asciiTheme="minorHAnsi" w:hAnsiTheme="minorHAnsi" w:cstheme="minorBidi"/>
        </w:rPr>
        <w:t xml:space="preserve"> (</w:t>
      </w:r>
      <w:r w:rsidR="66BD436C" w:rsidRPr="07C87B28">
        <w:rPr>
          <w:rStyle w:val="normaltextrun"/>
          <w:rFonts w:asciiTheme="minorHAnsi" w:hAnsiTheme="minorHAnsi" w:cstheme="minorBidi"/>
        </w:rPr>
        <w:t>sessenta</w:t>
      </w:r>
      <w:r w:rsidR="191D7777" w:rsidRPr="07C87B28">
        <w:rPr>
          <w:rStyle w:val="normaltextrun"/>
          <w:rFonts w:asciiTheme="minorHAnsi" w:hAnsiTheme="minorHAnsi" w:cstheme="minorBidi"/>
        </w:rPr>
        <w:t>)</w:t>
      </w:r>
      <w:r w:rsidRPr="07C87B28">
        <w:rPr>
          <w:rStyle w:val="normaltextrun"/>
          <w:rFonts w:asciiTheme="minorHAnsi" w:hAnsiTheme="minorHAnsi" w:cstheme="minorBidi"/>
        </w:rPr>
        <w:t xml:space="preserve"> pontos. </w:t>
      </w:r>
    </w:p>
    <w:p w14:paraId="40809D6E" w14:textId="3EA3C1C6" w:rsidR="00416664" w:rsidRPr="003C6CD4" w:rsidRDefault="670DDDB9"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 proposta não poderá obter nota zero em nenhum dos critérios</w:t>
      </w:r>
      <w:r w:rsidR="55F17FCD" w:rsidRPr="07C87B28">
        <w:rPr>
          <w:rStyle w:val="eop"/>
          <w:rFonts w:ascii="Calibri" w:hAnsi="Calibri" w:cs="Calibri"/>
        </w:rPr>
        <w:t>, nem desrespeitar algum dos requisitos previstos neste Edital</w:t>
      </w:r>
      <w:r w:rsidRPr="07C87B28">
        <w:rPr>
          <w:rStyle w:val="eop"/>
          <w:rFonts w:ascii="Calibri" w:hAnsi="Calibri" w:cs="Calibri"/>
        </w:rPr>
        <w:t xml:space="preserve">, caso contrário será desclassificada. </w:t>
      </w:r>
    </w:p>
    <w:p w14:paraId="0A477C4E" w14:textId="224F2B98" w:rsidR="00416664" w:rsidRPr="003C6CD4" w:rsidRDefault="670DDDB9"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11BA96D4"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Caso todas as propostas não estejam totalmente adequadas, a Comissão de Seleção poderá </w:t>
      </w:r>
      <w:r w:rsidR="6E05BC71" w:rsidRPr="07C87B28">
        <w:rPr>
          <w:rStyle w:val="eop"/>
          <w:rFonts w:ascii="Calibri" w:hAnsi="Calibri" w:cs="Calibri"/>
        </w:rPr>
        <w:t xml:space="preserve">abrir </w:t>
      </w:r>
      <w:r w:rsidR="11E1C043" w:rsidRPr="07C87B28">
        <w:rPr>
          <w:rStyle w:val="eop"/>
          <w:rFonts w:ascii="Calibri" w:hAnsi="Calibri" w:cs="Calibri"/>
        </w:rPr>
        <w:t xml:space="preserve">prazo de 10 dias para que as proponentes façam o </w:t>
      </w:r>
      <w:r w:rsidRPr="07C87B28">
        <w:rPr>
          <w:rStyle w:val="eop"/>
          <w:rFonts w:ascii="Calibri" w:hAnsi="Calibri" w:cs="Calibri"/>
        </w:rPr>
        <w:t>saneamento de pendências</w:t>
      </w:r>
      <w:r w:rsidR="2773F262" w:rsidRPr="07C87B28">
        <w:rPr>
          <w:rStyle w:val="eop"/>
          <w:rFonts w:ascii="Calibri" w:hAnsi="Calibri" w:cs="Calibri"/>
        </w:rPr>
        <w:t xml:space="preserve"> indicadas e as demais interessadas possam apresentar novas propostas</w:t>
      </w:r>
      <w:r w:rsidR="147E68C5" w:rsidRPr="07C87B28">
        <w:rPr>
          <w:rStyle w:val="eop"/>
          <w:rFonts w:ascii="Calibri" w:hAnsi="Calibri" w:cs="Calibri"/>
        </w:rPr>
        <w:t>, de forma que não seja celebrado termo com plano de trabalho contendo vícios ou inconsistências</w:t>
      </w:r>
      <w:r w:rsidRPr="07C87B28">
        <w:rPr>
          <w:rStyle w:val="eop"/>
          <w:rFonts w:ascii="Calibri" w:hAnsi="Calibri" w:cs="Calibri"/>
        </w:rPr>
        <w:t xml:space="preserve">. </w:t>
      </w:r>
    </w:p>
    <w:p w14:paraId="28757367" w14:textId="0640FC1A" w:rsidR="00416664" w:rsidRPr="003C6CD4" w:rsidRDefault="670DDDB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670DDDB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1A62640A"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RECURSOS ADMINISTRATIVOS: </w:t>
      </w:r>
    </w:p>
    <w:p w14:paraId="3866DDF4" w14:textId="288A5319"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Após a publicação da lista de habilitação e de classificação prévia das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e o total de pontos de cada uma delas, os interessados terão o prazo de 05 (cinco) dias úteis para apresentar recurso, </w:t>
      </w:r>
      <w:r w:rsidR="667D2DC7" w:rsidRPr="07C87B28">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07C87B28">
        <w:rPr>
          <w:rStyle w:val="normaltextrun"/>
          <w:rFonts w:asciiTheme="minorHAnsi" w:hAnsiTheme="minorHAnsi" w:cstheme="minorBidi"/>
        </w:rPr>
        <w:t xml:space="preserve">.  </w:t>
      </w:r>
    </w:p>
    <w:p w14:paraId="7005D87B" w14:textId="3EE9B935"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No mesmo prazo, a Comissão de Seleção poderá reformar a sua decisão.</w:t>
      </w:r>
    </w:p>
    <w:p w14:paraId="3C2B128D" w14:textId="2B82A585" w:rsidR="00924CEF" w:rsidRPr="00924CEF" w:rsidRDefault="68FFC53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6AC4DB1E" w:rsidP="00DD2F38">
      <w:pPr>
        <w:pStyle w:val="paragraph"/>
        <w:numPr>
          <w:ilvl w:val="2"/>
          <w:numId w:val="7"/>
        </w:numPr>
        <w:spacing w:beforeAutospacing="0" w:after="120" w:afterAutospacing="0" w:line="360" w:lineRule="auto"/>
        <w:ind w:left="0" w:firstLine="0"/>
        <w:jc w:val="both"/>
      </w:pPr>
      <w:r w:rsidRPr="07C87B28">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3E21CB1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7235C932"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4905AD79" w:rsidRPr="07C87B28">
        <w:rPr>
          <w:rStyle w:val="normaltextrun"/>
          <w:rFonts w:asciiTheme="minorHAnsi" w:hAnsiTheme="minorHAnsi" w:cstheme="minorBidi"/>
        </w:rPr>
        <w:t>F</w:t>
      </w:r>
      <w:r w:rsidRPr="07C87B28">
        <w:rPr>
          <w:rStyle w:val="normaltextrun"/>
          <w:rFonts w:asciiTheme="minorHAnsi" w:hAnsiTheme="minorHAnsi" w:cstheme="minorBidi"/>
        </w:rPr>
        <w:t xml:space="preserve">omento.  </w:t>
      </w:r>
    </w:p>
    <w:p w14:paraId="71E6A79A" w14:textId="63130217" w:rsidR="00924CEF" w:rsidRPr="00924CEF" w:rsidRDefault="1A62640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924CEF" w:rsidRDefault="68FFC53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68FFC53E" w:rsidP="00DD2F38">
      <w:pPr>
        <w:pStyle w:val="paragraph"/>
        <w:numPr>
          <w:ilvl w:val="3"/>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 recurso apresentado; </w:t>
      </w:r>
    </w:p>
    <w:p w14:paraId="38724EBB" w14:textId="384BE5A8" w:rsidR="00924CEF" w:rsidRPr="00924CEF" w:rsidRDefault="68FFC53E" w:rsidP="00DD2F38">
      <w:pPr>
        <w:pStyle w:val="paragraph"/>
        <w:numPr>
          <w:ilvl w:val="3"/>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Todas as propostas apresentadas. </w:t>
      </w:r>
    </w:p>
    <w:p w14:paraId="70420C4F" w14:textId="52B63D90"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68FFC53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0DA1A8C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À OSC que ingressar com recurso meramente protelatório, com intuito de retardar o processo seletivo, poderão ser aplicadas as sanções previstas</w:t>
      </w:r>
      <w:r w:rsidR="5883E3FB" w:rsidRPr="07C87B28">
        <w:rPr>
          <w:rStyle w:val="normaltextrun"/>
          <w:rFonts w:asciiTheme="minorHAnsi" w:hAnsiTheme="minorHAnsi" w:cstheme="minorBidi"/>
        </w:rPr>
        <w:t xml:space="preserve"> na legislação</w:t>
      </w:r>
      <w:r w:rsidRPr="07C87B28">
        <w:rPr>
          <w:rStyle w:val="normaltextrun"/>
          <w:rFonts w:asciiTheme="minorHAnsi" w:hAnsiTheme="minorHAnsi" w:cstheme="minorBidi"/>
        </w:rPr>
        <w:t>.</w:t>
      </w:r>
    </w:p>
    <w:p w14:paraId="4CD72917" w14:textId="4500839F" w:rsidR="2B7638AD" w:rsidRDefault="008F5690" w:rsidP="00DD2F38">
      <w:pPr>
        <w:pStyle w:val="paragraph"/>
        <w:numPr>
          <w:ilvl w:val="0"/>
          <w:numId w:val="7"/>
        </w:numPr>
        <w:spacing w:beforeAutospacing="0" w:after="120" w:afterAutospacing="0" w:line="360" w:lineRule="auto"/>
        <w:jc w:val="both"/>
        <w:rPr>
          <w:rStyle w:val="normaltextrun"/>
          <w:rFonts w:asciiTheme="minorHAnsi" w:eastAsiaTheme="minorEastAsia" w:hAnsiTheme="minorHAnsi" w:cstheme="minorBidi"/>
          <w:b/>
          <w:bCs/>
        </w:rPr>
      </w:pPr>
      <w:r w:rsidRPr="07C87B28">
        <w:rPr>
          <w:rStyle w:val="normaltextrun"/>
          <w:rFonts w:asciiTheme="minorHAnsi" w:eastAsiaTheme="minorEastAsia" w:hAnsiTheme="minorHAnsi" w:cstheme="minorBidi"/>
          <w:b/>
          <w:bCs/>
        </w:rPr>
        <w:t>DOCUMENTAÇÃO DE HABILITAÇÃO</w:t>
      </w:r>
    </w:p>
    <w:p w14:paraId="63E9634F" w14:textId="2E80E4BE" w:rsidR="2B7638AD" w:rsidRDefault="008F5690"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Julgados eventuais recursos, na forma do item 1</w:t>
      </w:r>
      <w:r w:rsidR="03FB77BE" w:rsidRPr="07C87B28">
        <w:rPr>
          <w:rStyle w:val="normaltextrun"/>
          <w:rFonts w:asciiTheme="minorHAnsi" w:hAnsiTheme="minorHAnsi" w:cstheme="minorBidi"/>
        </w:rPr>
        <w:t>4</w:t>
      </w:r>
      <w:r w:rsidRPr="07C87B28">
        <w:rPr>
          <w:rStyle w:val="normaltextrun"/>
          <w:rFonts w:asciiTheme="minorHAnsi" w:hAnsiTheme="minorHAnsi" w:cstheme="minorBidi"/>
        </w:rPr>
        <w:t xml:space="preserve"> deste Edital, será publicada a lista de classificação definitiva. </w:t>
      </w:r>
    </w:p>
    <w:p w14:paraId="4E142EC0" w14:textId="6F2134E6"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Calibri" w:hAnsi="Calibri" w:cs="Calibri"/>
        </w:rPr>
      </w:pPr>
      <w:r w:rsidRPr="07C87B28">
        <w:rPr>
          <w:rStyle w:val="normaltextrun"/>
          <w:rFonts w:asciiTheme="minorHAnsi" w:eastAsiaTheme="minorEastAsia" w:hAnsiTheme="minorHAnsi" w:cstheme="minorBidi"/>
        </w:rPr>
        <w:t xml:space="preserve">Após a publicação da lista de classificação definitiva das </w:t>
      </w:r>
      <w:proofErr w:type="spellStart"/>
      <w:r w:rsidRPr="07C87B28">
        <w:rPr>
          <w:rStyle w:val="normaltextrun"/>
          <w:rFonts w:asciiTheme="minorHAnsi" w:eastAsiaTheme="minorEastAsia" w:hAnsiTheme="minorHAnsi" w:cstheme="minorBidi"/>
        </w:rPr>
        <w:t>OSCs</w:t>
      </w:r>
      <w:proofErr w:type="spellEnd"/>
      <w:r w:rsidRPr="07C87B28">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5">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Caso a OSC deixe de apresentar ou apresente com irregularidades qualquer um dos documentos exigidos nos itens </w:t>
      </w:r>
      <w:r w:rsidR="2B3BA01F" w:rsidRPr="07C87B28">
        <w:rPr>
          <w:rStyle w:val="normaltextrun"/>
          <w:rFonts w:asciiTheme="minorHAnsi" w:hAnsiTheme="minorHAnsi" w:cstheme="minorBidi"/>
        </w:rPr>
        <w:t>15.2</w:t>
      </w:r>
      <w:r w:rsidRPr="07C87B28">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Da decisão que considerar inabilitada a entidade convocada a apresentar a documentação, conforme item </w:t>
      </w:r>
      <w:r w:rsidR="3928EDE8" w:rsidRPr="07C87B28">
        <w:rPr>
          <w:rStyle w:val="normaltextrun"/>
          <w:rFonts w:asciiTheme="minorHAnsi" w:hAnsiTheme="minorHAnsi" w:cstheme="minorBidi"/>
        </w:rPr>
        <w:t>15.2</w:t>
      </w:r>
      <w:r w:rsidRPr="07C87B28">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02526AFF" w:rsidRPr="07C87B28">
        <w:rPr>
          <w:rStyle w:val="normaltextrun"/>
          <w:rFonts w:asciiTheme="minorHAnsi" w:hAnsiTheme="minorHAnsi" w:cstheme="minorBidi"/>
        </w:rPr>
        <w:t xml:space="preserve">15.2 </w:t>
      </w:r>
      <w:r w:rsidRPr="07C87B28">
        <w:rPr>
          <w:rStyle w:val="normaltextrun"/>
          <w:rFonts w:asciiTheme="minorHAnsi" w:hAnsiTheme="minorHAnsi" w:cstheme="minorBidi"/>
        </w:rPr>
        <w:t xml:space="preserve">deste Edital. </w:t>
      </w:r>
    </w:p>
    <w:p w14:paraId="01C5D125" w14:textId="0394BD6F"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3E1D7E9D"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 xml:space="preserve">Os documentos das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consideradas inabilitadas não serão devolvidos, pois serão juntados ao processo administrativo que trata do presente certame.</w:t>
      </w:r>
    </w:p>
    <w:p w14:paraId="62914499" w14:textId="026A34C2" w:rsidR="00E56A43" w:rsidRPr="00E56A43" w:rsidRDefault="1A421446"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HOMOLOGAÇÃO:</w:t>
      </w:r>
    </w:p>
    <w:p w14:paraId="31C05276" w14:textId="1FD78FFB"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7C87B28">
        <w:rPr>
          <w:rStyle w:val="normaltextrun"/>
          <w:rFonts w:asciiTheme="minorHAnsi" w:hAnsiTheme="minorHAnsi" w:cstheme="minorBidi"/>
        </w:rPr>
        <w:t>ns</w:t>
      </w:r>
      <w:proofErr w:type="spellEnd"/>
      <w:r w:rsidRPr="07C87B28">
        <w:rPr>
          <w:rStyle w:val="normaltextrun"/>
          <w:rFonts w:asciiTheme="minorHAnsi" w:hAnsiTheme="minorHAnsi" w:cstheme="minorBidi"/>
        </w:rPr>
        <w:t>) com falha(s) e, contatará, por meio eletrônico, o proponente, notificando para regularização do(s) item(</w:t>
      </w:r>
      <w:proofErr w:type="spellStart"/>
      <w:r w:rsidRPr="07C87B28">
        <w:rPr>
          <w:rStyle w:val="normaltextrun"/>
          <w:rFonts w:asciiTheme="minorHAnsi" w:hAnsiTheme="minorHAnsi" w:cstheme="minorBidi"/>
        </w:rPr>
        <w:t>ns</w:t>
      </w:r>
      <w:proofErr w:type="spellEnd"/>
      <w:r w:rsidRPr="07C87B28">
        <w:rPr>
          <w:rStyle w:val="normaltextrun"/>
          <w:rFonts w:asciiTheme="minorHAnsi" w:hAnsiTheme="minorHAnsi" w:cstheme="minorBidi"/>
        </w:rPr>
        <w:t>) apontados no prazo de 15 (quinze) dias corridos, sob pena de inabilitação em caso de não atendimento das exigências.</w:t>
      </w:r>
    </w:p>
    <w:p w14:paraId="589E0F55" w14:textId="2DD3EAA7"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Em caso de não atendimento dos requisitos exigidos neste edital, bem como da não regularização do(s) item(</w:t>
      </w:r>
      <w:proofErr w:type="spellStart"/>
      <w:r w:rsidRPr="07C87B28">
        <w:rPr>
          <w:rStyle w:val="normaltextrun"/>
          <w:rFonts w:asciiTheme="minorHAnsi" w:hAnsiTheme="minorHAnsi" w:cstheme="minorBidi"/>
        </w:rPr>
        <w:t>ns</w:t>
      </w:r>
      <w:proofErr w:type="spellEnd"/>
      <w:r w:rsidRPr="07C87B28">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1805EEDD" w14:textId="05506F46"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Da decisão que considerar inabilitada, conforme item 15.3 deste edital, caberá recurso administrativo, no prazo de 05 (cinco) dias úteis.</w:t>
      </w:r>
    </w:p>
    <w:p w14:paraId="5ED12379" w14:textId="21128124"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Após parecer técnico, haverá emissão de parecer jurídico, conforme art. 35, inc. VI, da Lei Federal n</w:t>
      </w:r>
      <w:r w:rsidR="0FB845D4"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13.019/2014, acerca da possibilidade de</w:t>
      </w:r>
      <w:r w:rsidR="26626249" w:rsidRPr="07C87B28">
        <w:rPr>
          <w:rStyle w:val="normaltextrun"/>
          <w:rFonts w:asciiTheme="minorHAnsi" w:hAnsiTheme="minorHAnsi" w:cstheme="minorBidi"/>
        </w:rPr>
        <w:t xml:space="preserve"> homologação e</w:t>
      </w:r>
      <w:r w:rsidRPr="07C87B28">
        <w:rPr>
          <w:rStyle w:val="normaltextrun"/>
          <w:rFonts w:asciiTheme="minorHAnsi" w:hAnsiTheme="minorHAnsi" w:cstheme="minorBidi"/>
        </w:rPr>
        <w:t xml:space="preserve"> celebração da parceria.</w:t>
      </w:r>
    </w:p>
    <w:p w14:paraId="07A560E0" w14:textId="52152D11" w:rsidR="4D84E6DC" w:rsidRDefault="7CFDD147"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5EDC471A"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PROGRAMAÇÃO ORÇAMENTÁRIA: </w:t>
      </w:r>
    </w:p>
    <w:p w14:paraId="10EB524A" w14:textId="5511A61C" w:rsidR="00E56A43" w:rsidRPr="00F02C9F"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409499D3" w14:textId="77777777" w:rsidR="000B25FC" w:rsidRDefault="699A85D6" w:rsidP="07C87B28">
      <w:pPr>
        <w:pStyle w:val="paragraph"/>
        <w:numPr>
          <w:ilvl w:val="1"/>
          <w:numId w:val="7"/>
        </w:numPr>
        <w:spacing w:beforeAutospacing="0" w:after="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3F071E6C"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597358C0" w:rsidRPr="07C87B28">
        <w:rPr>
          <w:rStyle w:val="normaltextrun"/>
          <w:rFonts w:asciiTheme="minorHAnsi" w:hAnsiTheme="minorHAnsi" w:cstheme="minorBidi"/>
        </w:rPr>
        <w:t>F</w:t>
      </w:r>
      <w:r w:rsidRPr="07C87B28">
        <w:rPr>
          <w:rStyle w:val="normaltextrun"/>
          <w:rFonts w:asciiTheme="minorHAnsi" w:hAnsiTheme="minorHAnsi" w:cstheme="minorBidi"/>
        </w:rPr>
        <w:t xml:space="preserve">omento, observada a proposta apresentada pela OSC selecionada. </w:t>
      </w:r>
    </w:p>
    <w:p w14:paraId="45B398E6" w14:textId="3D31FBB7" w:rsidR="00E56A43" w:rsidRPr="000B25FC" w:rsidRDefault="0CC98424" w:rsidP="07C87B28">
      <w:pPr>
        <w:pStyle w:val="paragraph"/>
        <w:numPr>
          <w:ilvl w:val="1"/>
          <w:numId w:val="7"/>
        </w:numPr>
        <w:spacing w:beforeAutospacing="0" w:after="0" w:afterAutospacing="0" w:line="360" w:lineRule="auto"/>
        <w:ind w:left="0" w:firstLine="0"/>
        <w:jc w:val="both"/>
        <w:textAlignment w:val="baseline"/>
        <w:rPr>
          <w:rFonts w:asciiTheme="minorHAnsi" w:eastAsiaTheme="minorEastAsia" w:hAnsiTheme="minorHAnsi" w:cstheme="minorBidi"/>
        </w:rPr>
      </w:pPr>
      <w:r w:rsidRPr="07C87B28">
        <w:rPr>
          <w:rStyle w:val="normaltextrun"/>
          <w:rFonts w:asciiTheme="minorHAnsi" w:eastAsiaTheme="minorEastAsia" w:hAnsiTheme="minorHAnsi" w:cstheme="minorBidi"/>
        </w:rPr>
        <w:t xml:space="preserve">Para as despesas do orçamento </w:t>
      </w:r>
      <w:r w:rsidR="556C0711" w:rsidRPr="07C87B28">
        <w:rPr>
          <w:rStyle w:val="normaltextrun"/>
          <w:rFonts w:asciiTheme="minorHAnsi" w:eastAsiaTheme="minorEastAsia" w:hAnsiTheme="minorHAnsi" w:cstheme="minorBidi"/>
        </w:rPr>
        <w:t>de 2023</w:t>
      </w:r>
      <w:r w:rsidRPr="07C87B28">
        <w:rPr>
          <w:rStyle w:val="normaltextrun"/>
          <w:rFonts w:asciiTheme="minorHAnsi" w:eastAsiaTheme="minorEastAsia" w:hAnsiTheme="minorHAnsi" w:cstheme="minorBidi"/>
        </w:rPr>
        <w:t xml:space="preserve"> serão utilizados recursos provenientes</w:t>
      </w:r>
      <w:r w:rsidR="7040134B" w:rsidRPr="07C87B28">
        <w:rPr>
          <w:rStyle w:val="normaltextrun"/>
          <w:rFonts w:asciiTheme="minorHAnsi" w:eastAsiaTheme="minorEastAsia" w:hAnsiTheme="minorHAnsi" w:cstheme="minorBidi"/>
        </w:rPr>
        <w:t xml:space="preserve"> </w:t>
      </w:r>
      <w:r w:rsidRPr="07C87B28">
        <w:rPr>
          <w:rStyle w:val="normaltextrun"/>
          <w:rFonts w:asciiTheme="minorHAnsi" w:eastAsiaTheme="minorEastAsia" w:hAnsiTheme="minorHAnsi" w:cstheme="minorBidi"/>
        </w:rPr>
        <w:t xml:space="preserve">da </w:t>
      </w:r>
      <w:r w:rsidR="75AD90C9" w:rsidRPr="07C87B28">
        <w:rPr>
          <w:rStyle w:val="normaltextrun"/>
          <w:rFonts w:asciiTheme="minorHAnsi" w:eastAsiaTheme="minorEastAsia" w:hAnsiTheme="minorHAnsi" w:cstheme="minorBidi"/>
        </w:rPr>
        <w:t xml:space="preserve">dotação orçamentária </w:t>
      </w:r>
      <w:r w:rsidR="7040134B" w:rsidRPr="07C87B28">
        <w:rPr>
          <w:rFonts w:asciiTheme="minorHAnsi" w:eastAsiaTheme="minorEastAsia" w:hAnsiTheme="minorHAnsi" w:cstheme="minorBidi"/>
          <w:color w:val="000000" w:themeColor="text1"/>
        </w:rPr>
        <w:t>19.10.27.812.3017.4.503.3.3.50.39.00.00.2.500.9001.0  </w:t>
      </w:r>
    </w:p>
    <w:p w14:paraId="259E791B" w14:textId="77777777" w:rsidR="000B25FC" w:rsidRPr="00C51B8C" w:rsidRDefault="000B25FC" w:rsidP="000B25FC">
      <w:pPr>
        <w:pStyle w:val="paragraph"/>
        <w:spacing w:beforeAutospacing="0" w:after="0" w:afterAutospacing="0" w:line="360" w:lineRule="auto"/>
        <w:ind w:left="600"/>
        <w:jc w:val="both"/>
        <w:textAlignment w:val="baseline"/>
        <w:rPr>
          <w:rStyle w:val="normaltextrun"/>
          <w:rFonts w:asciiTheme="minorHAnsi" w:hAnsiTheme="minorHAnsi" w:cstheme="minorBidi"/>
        </w:rPr>
      </w:pPr>
    </w:p>
    <w:p w14:paraId="3BE889B7" w14:textId="72270101" w:rsidR="00E56A43" w:rsidRPr="00C51B8C"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Quando houver evidências de irregularidade na aplicação de parcela anteriormente recebida; </w:t>
      </w:r>
    </w:p>
    <w:p w14:paraId="29F5F331" w14:textId="51251B56" w:rsidR="00E56A43" w:rsidRPr="00C51B8C" w:rsidRDefault="5E611FD3"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Quando constatado desvio de finalidade na aplicação dos recursos ou o inadimplemento da OSC em relação às obrigações estabelecidas no </w:t>
      </w:r>
      <w:r w:rsidR="0B9E3D4F" w:rsidRPr="07C87B28">
        <w:rPr>
          <w:rStyle w:val="eop"/>
          <w:rFonts w:ascii="Calibri" w:hAnsi="Calibri" w:cs="Calibri"/>
        </w:rPr>
        <w:t>T</w:t>
      </w:r>
      <w:r w:rsidRPr="07C87B28">
        <w:rPr>
          <w:rStyle w:val="eop"/>
          <w:rFonts w:ascii="Calibri" w:hAnsi="Calibri" w:cs="Calibri"/>
        </w:rPr>
        <w:t xml:space="preserve">ermo de </w:t>
      </w:r>
      <w:r w:rsidR="29ECE401" w:rsidRPr="07C87B28">
        <w:rPr>
          <w:rStyle w:val="eop"/>
          <w:rFonts w:ascii="Calibri" w:hAnsi="Calibri" w:cs="Calibri"/>
        </w:rPr>
        <w:t>F</w:t>
      </w:r>
      <w:r w:rsidRPr="07C87B28">
        <w:rPr>
          <w:rStyle w:val="eop"/>
          <w:rFonts w:ascii="Calibri" w:hAnsi="Calibri" w:cs="Calibri"/>
        </w:rPr>
        <w:t xml:space="preserve">omento; </w:t>
      </w:r>
    </w:p>
    <w:p w14:paraId="3F0B5963" w14:textId="32E3204D"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07C87B28">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Despesas referentes a deslocamento e alimentação nos casos em que a execução do obj</w:t>
      </w:r>
      <w:r w:rsidR="75AD90C9" w:rsidRPr="07C87B28">
        <w:rPr>
          <w:rStyle w:val="eop"/>
          <w:rFonts w:ascii="Calibri" w:hAnsi="Calibri" w:cs="Calibri"/>
        </w:rPr>
        <w:t>eto da parceria assim o exija;</w:t>
      </w:r>
    </w:p>
    <w:p w14:paraId="16CE13A3" w14:textId="3196D838" w:rsidR="00E56A43" w:rsidRPr="00C51B8C" w:rsidRDefault="4AF406C5"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Custos indiretos necessários à execução do objeto, seja qual for a proporção em relaç</w:t>
      </w:r>
      <w:r w:rsidR="53F7125E" w:rsidRPr="07C87B28">
        <w:rPr>
          <w:rStyle w:val="eop"/>
          <w:rFonts w:ascii="Calibri" w:hAnsi="Calibri" w:cs="Calibri"/>
        </w:rPr>
        <w:t>ão ao valor total da parceria;</w:t>
      </w:r>
    </w:p>
    <w:p w14:paraId="7350506F" w14:textId="7E11B9A1" w:rsidR="00E56A43" w:rsidRPr="00C51B8C" w:rsidRDefault="0CC98424"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Aquisição de equipamentos e materiais permanentes essenciais à consecução do objeto. </w:t>
      </w:r>
    </w:p>
    <w:p w14:paraId="5C3E62C2" w14:textId="6BD61D83" w:rsidR="00E56A43" w:rsidRPr="001C6177"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0CC98424"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723E41E9" w:rsidRPr="07C87B28">
        <w:rPr>
          <w:rStyle w:val="normaltextrun"/>
          <w:rFonts w:asciiTheme="minorHAnsi" w:hAnsiTheme="minorHAnsi" w:cstheme="minorBidi"/>
        </w:rPr>
        <w:t>dos assim que disponibilizados.</w:t>
      </w:r>
    </w:p>
    <w:p w14:paraId="6753830B" w14:textId="6F6481EC" w:rsidR="00E56A43" w:rsidRPr="001C6177"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0C958B34"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13.019/2014, seguindo o tratamento excepcional as regras do De</w:t>
      </w:r>
      <w:r w:rsidR="723E41E9" w:rsidRPr="07C87B28">
        <w:rPr>
          <w:rStyle w:val="normaltextrun"/>
          <w:rFonts w:asciiTheme="minorHAnsi" w:hAnsiTheme="minorHAnsi" w:cstheme="minorBidi"/>
        </w:rPr>
        <w:t>creto Municipal n</w:t>
      </w:r>
      <w:r w:rsidR="189BAB27" w:rsidRPr="07C87B28">
        <w:rPr>
          <w:rStyle w:val="normaltextrun"/>
          <w:rFonts w:asciiTheme="minorHAnsi" w:hAnsiTheme="minorHAnsi" w:cstheme="minorBidi"/>
        </w:rPr>
        <w:t>º</w:t>
      </w:r>
      <w:r w:rsidR="723E41E9" w:rsidRPr="07C87B28">
        <w:rPr>
          <w:rStyle w:val="normaltextrun"/>
          <w:rFonts w:asciiTheme="minorHAnsi" w:hAnsiTheme="minorHAnsi" w:cstheme="minorBidi"/>
        </w:rPr>
        <w:t xml:space="preserve"> 51.197/2010.</w:t>
      </w:r>
    </w:p>
    <w:p w14:paraId="1DC74812" w14:textId="2BB9503A" w:rsidR="00E56A43" w:rsidRPr="001C6177"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Os rendimentos de ativos financeiros serão aplicados no objeto da parceria, estando sujeitos às mesmas condições de prestação de contas exigidas</w:t>
      </w:r>
      <w:r w:rsidR="723E41E9" w:rsidRPr="07C87B28">
        <w:rPr>
          <w:rStyle w:val="normaltextrun"/>
          <w:rFonts w:asciiTheme="minorHAnsi" w:hAnsiTheme="minorHAnsi" w:cstheme="minorBidi"/>
        </w:rPr>
        <w:t xml:space="preserve"> para os recursos transferidos.</w:t>
      </w:r>
    </w:p>
    <w:p w14:paraId="43389C0C" w14:textId="44B1534E" w:rsidR="00E56A43" w:rsidRDefault="699A85D6"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10D180AF"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13.019/2014.</w:t>
      </w:r>
    </w:p>
    <w:p w14:paraId="5051EDE2" w14:textId="0A3EB5B1" w:rsidR="001C6177" w:rsidRPr="001C6177" w:rsidRDefault="529A04A2"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FORMALIZAÇÃO DO TERMO DE FOMENTO: </w:t>
      </w:r>
    </w:p>
    <w:p w14:paraId="37ECC2BB" w14:textId="4CA0C92D" w:rsidR="4D7E21CA" w:rsidRDefault="0B166316" w:rsidP="00DD2F38">
      <w:pPr>
        <w:pStyle w:val="paragraph"/>
        <w:numPr>
          <w:ilvl w:val="1"/>
          <w:numId w:val="7"/>
        </w:numPr>
        <w:spacing w:beforeAutospacing="0" w:after="120" w:afterAutospacing="0" w:line="360" w:lineRule="auto"/>
        <w:ind w:left="0" w:firstLine="0"/>
        <w:jc w:val="both"/>
        <w:rPr>
          <w:rStyle w:val="normaltextrun"/>
          <w:rFonts w:asciiTheme="minorHAnsi" w:hAnsiTheme="minorHAnsi" w:cstheme="minorBidi"/>
        </w:rPr>
      </w:pPr>
      <w:r w:rsidRPr="07C87B28">
        <w:rPr>
          <w:rStyle w:val="normaltextrun"/>
          <w:rFonts w:asciiTheme="minorHAnsi" w:hAnsiTheme="minorHAnsi" w:cstheme="minorBidi"/>
        </w:rPr>
        <w:t>Com a homologação do processo de seleção a OSC vencedora poderá ser convidada a assinar o Termo de Fomento correspondente, conforme previsão do item</w:t>
      </w:r>
      <w:r w:rsidR="36F8D2C9" w:rsidRPr="07C87B28">
        <w:rPr>
          <w:rStyle w:val="normaltextrun"/>
          <w:rFonts w:asciiTheme="minorHAnsi" w:hAnsiTheme="minorHAnsi" w:cstheme="minorBidi"/>
        </w:rPr>
        <w:t xml:space="preserve"> 16.8 deste Edital.</w:t>
      </w:r>
    </w:p>
    <w:p w14:paraId="0EC9D7F4" w14:textId="72173997" w:rsidR="001C6177" w:rsidRPr="001C6177" w:rsidRDefault="723E41E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 prazo para assinatura dos Termos de Fomento será de 05 (cinco) dias úteis </w:t>
      </w:r>
      <w:r w:rsidR="480BB160" w:rsidRPr="07C87B28">
        <w:rPr>
          <w:rStyle w:val="normaltextrun"/>
          <w:rFonts w:ascii="Calibri" w:eastAsia="Calibri" w:hAnsi="Calibri" w:cs="Calibri"/>
          <w:color w:val="000000" w:themeColor="text1"/>
        </w:rPr>
        <w:t>contados a partir da notificação de DGPAR, realizada por meio de envio de e</w:t>
      </w:r>
      <w:r w:rsidR="6C664FC2" w:rsidRPr="07C87B28">
        <w:rPr>
          <w:rStyle w:val="normaltextrun"/>
          <w:rFonts w:ascii="Calibri" w:eastAsia="Calibri" w:hAnsi="Calibri" w:cs="Calibri"/>
          <w:color w:val="000000" w:themeColor="text1"/>
        </w:rPr>
        <w:t>-</w:t>
      </w:r>
      <w:r w:rsidR="480BB160" w:rsidRPr="07C87B28">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07C87B28">
        <w:rPr>
          <w:rStyle w:val="normaltextrun"/>
          <w:rFonts w:asciiTheme="minorHAnsi" w:hAnsiTheme="minorHAnsi" w:cstheme="minorBidi"/>
        </w:rPr>
        <w:t>.</w:t>
      </w:r>
    </w:p>
    <w:p w14:paraId="556C11C2" w14:textId="12DB5CB3" w:rsidR="001C6177" w:rsidRPr="001C6177" w:rsidRDefault="723E41E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vigência poderá ser prorrogada a critério das partes e de acordo com a legislação em vigor.</w:t>
      </w:r>
    </w:p>
    <w:p w14:paraId="3E8AEA06" w14:textId="2F2E0C0D" w:rsidR="001C6177" w:rsidRPr="001C6177" w:rsidRDefault="723E41E9"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prorrogação de ofício da vigência do </w:t>
      </w:r>
      <w:r w:rsidR="49C4E607"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303B36F4" w:rsidRPr="07C87B28">
        <w:rPr>
          <w:rStyle w:val="normaltextrun"/>
          <w:rFonts w:asciiTheme="minorHAnsi" w:hAnsiTheme="minorHAnsi" w:cstheme="minorBidi"/>
        </w:rPr>
        <w:t>F</w:t>
      </w:r>
      <w:r w:rsidRPr="07C87B28">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1C6177" w:rsidRDefault="3455F062"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 plano de trabalho da parceria poderá ser revisto mediante aditivo </w:t>
      </w:r>
      <w:r w:rsidR="631265FB" w:rsidRPr="07C87B28">
        <w:rPr>
          <w:rStyle w:val="normaltextrun"/>
          <w:rFonts w:asciiTheme="minorHAnsi" w:hAnsiTheme="minorHAnsi" w:cstheme="minorBidi"/>
        </w:rPr>
        <w:t xml:space="preserve">ou apostilamento </w:t>
      </w:r>
      <w:r w:rsidRPr="07C87B28">
        <w:rPr>
          <w:rStyle w:val="normaltextrun"/>
          <w:rFonts w:asciiTheme="minorHAnsi" w:hAnsiTheme="minorHAnsi" w:cstheme="minorBidi"/>
        </w:rPr>
        <w:t>ao plano de trabalho original, nos termos da lei.</w:t>
      </w:r>
    </w:p>
    <w:p w14:paraId="1A33B1CB" w14:textId="12C92842" w:rsidR="001C6177" w:rsidRPr="000E356A" w:rsidRDefault="42BD237D"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DAS </w:t>
      </w:r>
      <w:r w:rsidR="51D14BF7" w:rsidRPr="07C87B28">
        <w:rPr>
          <w:rStyle w:val="normaltextrun"/>
          <w:rFonts w:ascii="Calibri" w:hAnsi="Calibri" w:cs="Calibri"/>
          <w:b/>
          <w:bCs/>
        </w:rPr>
        <w:t xml:space="preserve">PRESTAÇÃO DE CONTAS: </w:t>
      </w:r>
    </w:p>
    <w:p w14:paraId="2D4BC4FB" w14:textId="628C7069"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3F034223" w14:textId="2BE55CD4" w:rsidR="79FAA521" w:rsidRDefault="646AD86D" w:rsidP="00DD2F38">
      <w:pPr>
        <w:pStyle w:val="paragraph"/>
        <w:numPr>
          <w:ilvl w:val="2"/>
          <w:numId w:val="7"/>
        </w:numPr>
        <w:spacing w:beforeAutospacing="0" w:after="120" w:afterAutospacing="0" w:line="360" w:lineRule="auto"/>
        <w:ind w:left="0" w:firstLine="0"/>
        <w:jc w:val="both"/>
      </w:pPr>
      <w:r w:rsidRPr="07C87B28">
        <w:rPr>
          <w:rFonts w:ascii="Calibri" w:eastAsia="Calibri" w:hAnsi="Calibri" w:cs="Calibri"/>
          <w:color w:val="000000" w:themeColor="text1"/>
        </w:rPr>
        <w:t>As planilhas de prestação de contas financeira, em formato .</w:t>
      </w:r>
      <w:proofErr w:type="spellStart"/>
      <w:r w:rsidRPr="07C87B28">
        <w:rPr>
          <w:rFonts w:ascii="Calibri" w:eastAsia="Calibri" w:hAnsi="Calibri" w:cs="Calibri"/>
          <w:color w:val="000000" w:themeColor="text1"/>
        </w:rPr>
        <w:t>xlsx</w:t>
      </w:r>
      <w:proofErr w:type="spellEnd"/>
      <w:r w:rsidRPr="07C87B28">
        <w:rPr>
          <w:rFonts w:ascii="Calibri" w:eastAsia="Calibri" w:hAnsi="Calibri" w:cs="Calibri"/>
          <w:color w:val="000000" w:themeColor="text1"/>
        </w:rPr>
        <w:t>, podem ser acessadas por meio do link: https://www.prefeitura.sp.gov.br/cidade/secretarias/upload/esportes/2023/Julho/24/Prestacao_de_Contas_Financeira_OSCs.xls</w:t>
      </w:r>
      <w:r w:rsidR="79FAA521">
        <w:tab/>
      </w:r>
    </w:p>
    <w:p w14:paraId="50BB35BD" w14:textId="1CB806D6"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Serão glosados os valores relacionados a metas e resultados descumpridos sem justificativa suficiente. </w:t>
      </w:r>
    </w:p>
    <w:p w14:paraId="6AE9D3D1" w14:textId="170C9CBE"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prestação de contas deverá ser feita em observância ao disposto no Decreto Municipal n</w:t>
      </w:r>
      <w:r w:rsidR="3BAF6B87"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57.575/2016 e na Portaria n</w:t>
      </w:r>
      <w:r w:rsidR="3BAF6B87"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07C87B28">
        <w:rPr>
          <w:rStyle w:val="normaltextrun"/>
          <w:rFonts w:asciiTheme="minorHAnsi" w:hAnsiTheme="minorHAnsi" w:cstheme="minorBidi"/>
        </w:rPr>
        <w:t>, combinado com a Lei Federal n</w:t>
      </w:r>
      <w:r w:rsidR="3BAF6B87" w:rsidRPr="07C87B28">
        <w:rPr>
          <w:rStyle w:val="normaltextrun"/>
          <w:rFonts w:asciiTheme="minorHAnsi" w:hAnsiTheme="minorHAnsi" w:cstheme="minorBidi"/>
        </w:rPr>
        <w:t>º</w:t>
      </w:r>
      <w:r w:rsidRPr="07C87B28">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Aprovação da prestação de contas; </w:t>
      </w:r>
    </w:p>
    <w:p w14:paraId="67194F26" w14:textId="1C47EA13"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3BAF6B87" w:rsidRPr="07C87B28">
        <w:rPr>
          <w:rStyle w:val="eop"/>
          <w:rFonts w:ascii="Calibri" w:hAnsi="Calibri" w:cs="Calibri"/>
        </w:rPr>
        <w:t>ue não resulte danos ao erário;</w:t>
      </w:r>
    </w:p>
    <w:p w14:paraId="493C7D7F" w14:textId="6C38EE0E"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São consideradas falhas formais sem prejuízo de outras: </w:t>
      </w:r>
    </w:p>
    <w:p w14:paraId="00DE730F" w14:textId="62F7554C"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contas serão rejeitadas quando: </w:t>
      </w:r>
    </w:p>
    <w:p w14:paraId="2BB0227D" w14:textId="5E81A326"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Houver omissão no dever de prestar contas; </w:t>
      </w:r>
    </w:p>
    <w:p w14:paraId="57211DCE" w14:textId="2E5CD4DA"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Houver descumprimento injustificado dos objetivos e metas estabelecidos no plano de trabalho; </w:t>
      </w:r>
    </w:p>
    <w:p w14:paraId="7684D2B9" w14:textId="3A5E8630"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Ocorrer danos ao erário decorrente de ato de gestão ilegítimo ou antieconômico; </w:t>
      </w:r>
    </w:p>
    <w:p w14:paraId="4DDEF9D7" w14:textId="574EB4DB"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Houver desfalque ou desvio de dinh</w:t>
      </w:r>
      <w:r w:rsidR="3BAF6B87" w:rsidRPr="07C87B28">
        <w:rPr>
          <w:rStyle w:val="eop"/>
          <w:rFonts w:ascii="Calibri" w:hAnsi="Calibri" w:cs="Calibri"/>
        </w:rPr>
        <w:t>eiro, bens ou valores públicos;</w:t>
      </w:r>
    </w:p>
    <w:p w14:paraId="3746FDB2" w14:textId="017D1219"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Não for executado o objeto da parceria; </w:t>
      </w:r>
    </w:p>
    <w:p w14:paraId="661C999B" w14:textId="1FFFBFAD"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Os recursos forem aplicados em finalidades diversas das previstas na parceria. </w:t>
      </w:r>
    </w:p>
    <w:p w14:paraId="462C7ED5" w14:textId="78E0807F"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para fins de prestação de contas, deverão apresentar os seguintes documentos: </w:t>
      </w:r>
    </w:p>
    <w:p w14:paraId="4222672B" w14:textId="74C4BA75"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6B7F5DF9"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Na hipótese de descumprimento de metas e resultados estabelecidos no plano de trabalho, r</w:t>
      </w:r>
      <w:r w:rsidR="3DD96C8B" w:rsidRPr="07C87B28">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5FF4898E" w:rsidP="00DD2F38">
      <w:pPr>
        <w:pStyle w:val="paragraph"/>
        <w:numPr>
          <w:ilvl w:val="2"/>
          <w:numId w:val="7"/>
        </w:numPr>
        <w:spacing w:beforeAutospacing="0" w:after="120" w:afterAutospacing="0" w:line="360" w:lineRule="auto"/>
        <w:ind w:left="0" w:firstLine="0"/>
        <w:jc w:val="both"/>
        <w:textAlignment w:val="baseline"/>
        <w:rPr>
          <w:rStyle w:val="eop"/>
          <w:rFonts w:ascii="Calibri" w:hAnsi="Calibri" w:cs="Calibri"/>
        </w:rPr>
      </w:pPr>
      <w:r w:rsidRPr="07C87B28">
        <w:rPr>
          <w:rStyle w:val="eop"/>
          <w:rFonts w:ascii="Calibri" w:hAnsi="Calibri" w:cs="Calibri"/>
        </w:rPr>
        <w:t xml:space="preserve">Relação de eventuais bens adquiridos; </w:t>
      </w:r>
    </w:p>
    <w:p w14:paraId="21EA7136" w14:textId="28310DD9" w:rsidR="001C6177" w:rsidRPr="00726656"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35A221A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O prazo poderá ser prorrogado por até 30 (trinta) dias, a critério do titular do Órgão ou daquele a quem tiver sido delegada a competência, des</w:t>
      </w:r>
      <w:r w:rsidR="0D98DFE6" w:rsidRPr="07C87B28">
        <w:rPr>
          <w:rStyle w:val="eop"/>
          <w:rFonts w:ascii="Calibri" w:hAnsi="Calibri" w:cs="Calibri"/>
        </w:rPr>
        <w:t>de que devidamente justificado.</w:t>
      </w:r>
    </w:p>
    <w:p w14:paraId="563A4069" w14:textId="75DFC648" w:rsidR="001C6177" w:rsidRPr="000E356A" w:rsidRDefault="29F8A6D2"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N</w:t>
      </w:r>
      <w:r w:rsidR="35A221AA" w:rsidRPr="07C87B28">
        <w:rPr>
          <w:rStyle w:val="normaltextrun"/>
          <w:rFonts w:ascii="Calibri" w:hAnsi="Calibri" w:cs="Calibri"/>
        </w:rPr>
        <w:t>a hipótese de devolução de recursos, a guia de recolhimento deverá ser apresentada juntame</w:t>
      </w:r>
      <w:r w:rsidR="0D98DFE6" w:rsidRPr="07C87B28">
        <w:rPr>
          <w:rStyle w:val="normaltextrun"/>
          <w:rFonts w:ascii="Calibri" w:hAnsi="Calibri" w:cs="Calibri"/>
        </w:rPr>
        <w:t>nte com a prestação de contas;</w:t>
      </w:r>
    </w:p>
    <w:p w14:paraId="0C157098" w14:textId="07CADA78" w:rsidR="001C6177" w:rsidRPr="000E356A" w:rsidRDefault="35A221AA" w:rsidP="00DD2F38">
      <w:pPr>
        <w:pStyle w:val="paragraph"/>
        <w:numPr>
          <w:ilvl w:val="3"/>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Se constatada pela Administração irregularidades financeiras, o valor respectivo deverá ser restituído aos cofres públicos, com correção monetária e juros, no prazo impr</w:t>
      </w:r>
      <w:r w:rsidR="0D98DFE6" w:rsidRPr="07C87B28">
        <w:rPr>
          <w:rStyle w:val="normaltextrun"/>
          <w:rFonts w:ascii="Calibri" w:hAnsi="Calibri" w:cs="Calibri"/>
        </w:rPr>
        <w:t>orrogável de 30 (trinta) dias.</w:t>
      </w:r>
    </w:p>
    <w:p w14:paraId="1E43C277" w14:textId="4044D5A6" w:rsidR="001C6177" w:rsidRPr="000E356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D09D507" w:rsidRPr="07C87B28">
        <w:rPr>
          <w:rStyle w:val="normaltextrun"/>
          <w:rFonts w:asciiTheme="minorHAnsi" w:hAnsiTheme="minorHAnsi" w:cstheme="minorBidi"/>
        </w:rPr>
        <w:t>eríodo.</w:t>
      </w:r>
    </w:p>
    <w:p w14:paraId="05DC7FEB" w14:textId="59275542" w:rsidR="001C6177" w:rsidRPr="000E356A" w:rsidRDefault="42BD237D"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 xml:space="preserve">DAS </w:t>
      </w:r>
      <w:r w:rsidR="51D14BF7" w:rsidRPr="07C87B28">
        <w:rPr>
          <w:rStyle w:val="normaltextrun"/>
          <w:rFonts w:ascii="Calibri" w:hAnsi="Calibri" w:cs="Calibri"/>
          <w:b/>
          <w:bCs/>
        </w:rPr>
        <w:t>SANÇÕES:</w:t>
      </w:r>
    </w:p>
    <w:p w14:paraId="78766412" w14:textId="6289EE57"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1558D40D" w:rsidRPr="07C87B28">
        <w:rPr>
          <w:rStyle w:val="normaltextrun"/>
          <w:rFonts w:asciiTheme="minorHAnsi" w:hAnsiTheme="minorHAnsi" w:cstheme="minorBidi"/>
        </w:rPr>
        <w:t>,</w:t>
      </w:r>
      <w:r w:rsidRPr="07C87B28">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27298A" w:rsidRDefault="0D98DFE6"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Advertência por escrito;</w:t>
      </w:r>
    </w:p>
    <w:p w14:paraId="5826F072" w14:textId="43146946" w:rsidR="001C6177" w:rsidRPr="0027298A" w:rsidRDefault="35A221A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35A221A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4DE1B7D2" w:rsidRPr="07C87B28">
        <w:rPr>
          <w:rStyle w:val="normaltextrun"/>
          <w:rFonts w:ascii="Calibri" w:hAnsi="Calibri" w:cs="Calibri"/>
        </w:rPr>
        <w:t>terior.</w:t>
      </w:r>
    </w:p>
    <w:p w14:paraId="0DB52928" w14:textId="08457350"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O prazo para apresentação de defesa é de 05 (cinco) dias úteis par</w:t>
      </w:r>
      <w:r w:rsidR="4DE1B7D2" w:rsidRPr="07C87B28">
        <w:rPr>
          <w:rStyle w:val="normaltextrun"/>
          <w:rFonts w:asciiTheme="minorHAnsi" w:hAnsiTheme="minorHAnsi" w:cstheme="minorBidi"/>
        </w:rPr>
        <w:t>a a sanção prevista na alínea “a”</w:t>
      </w:r>
      <w:r w:rsidRPr="07C87B28">
        <w:rPr>
          <w:rStyle w:val="normaltextrun"/>
          <w:rFonts w:asciiTheme="minorHAnsi" w:hAnsiTheme="minorHAnsi" w:cstheme="minorBidi"/>
        </w:rPr>
        <w:t xml:space="preserve"> e 10 (dez) dias úteis para as sanções</w:t>
      </w:r>
      <w:r w:rsidR="4DE1B7D2" w:rsidRPr="07C87B28">
        <w:rPr>
          <w:rStyle w:val="normaltextrun"/>
          <w:rFonts w:asciiTheme="minorHAnsi" w:hAnsiTheme="minorHAnsi" w:cstheme="minorBidi"/>
        </w:rPr>
        <w:t xml:space="preserve"> previstas nas alíneas “b” e “c”.</w:t>
      </w:r>
    </w:p>
    <w:p w14:paraId="4F366B60" w14:textId="0F1721BB"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Compete ao gestor da parceria decidir pela aplicação de penalida</w:t>
      </w:r>
      <w:r w:rsidR="4DE1B7D2" w:rsidRPr="07C87B28">
        <w:rPr>
          <w:rStyle w:val="normaltextrun"/>
          <w:rFonts w:asciiTheme="minorHAnsi" w:hAnsiTheme="minorHAnsi" w:cstheme="minorBidi"/>
        </w:rPr>
        <w:t>de no caso de advertência.</w:t>
      </w:r>
    </w:p>
    <w:p w14:paraId="323B1254" w14:textId="3493AB0B"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OSC terá o prazo de 10 (dez) dias úteis para interpor recurs</w:t>
      </w:r>
      <w:r w:rsidR="4DE1B7D2" w:rsidRPr="07C87B28">
        <w:rPr>
          <w:rStyle w:val="normaltextrun"/>
          <w:rFonts w:asciiTheme="minorHAnsi" w:hAnsiTheme="minorHAnsi" w:cstheme="minorBidi"/>
        </w:rPr>
        <w:t>o contra a penalidade aplicada.</w:t>
      </w:r>
    </w:p>
    <w:p w14:paraId="726A2D91" w14:textId="2149C85F"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4DE1B7D2" w:rsidRPr="07C87B28">
        <w:rPr>
          <w:rStyle w:val="normaltextrun"/>
          <w:rFonts w:asciiTheme="minorHAnsi" w:hAnsiTheme="minorHAnsi" w:cstheme="minorBidi"/>
        </w:rPr>
        <w:t>contraditório e a ampla defesa.</w:t>
      </w:r>
    </w:p>
    <w:p w14:paraId="6A436D61" w14:textId="63D57DBE"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As sanções poderão ser cumuladas, podendo incidir também outras sanções acaso pr</w:t>
      </w:r>
      <w:r w:rsidR="4DE1B7D2" w:rsidRPr="07C87B28">
        <w:rPr>
          <w:rStyle w:val="normaltextrun"/>
          <w:rFonts w:asciiTheme="minorHAnsi" w:hAnsiTheme="minorHAnsi" w:cstheme="minorBidi"/>
        </w:rPr>
        <w:t>evistas na legislação em vigor.</w:t>
      </w:r>
    </w:p>
    <w:p w14:paraId="492005A2" w14:textId="7BBCFA1C" w:rsidR="001C6177" w:rsidRPr="0027298A" w:rsidRDefault="51D14BF7"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ANTICORRU</w:t>
      </w:r>
      <w:r w:rsidR="7C883868" w:rsidRPr="07C87B28">
        <w:rPr>
          <w:rStyle w:val="normaltextrun"/>
          <w:rFonts w:ascii="Calibri" w:hAnsi="Calibri" w:cs="Calibri"/>
          <w:b/>
          <w:bCs/>
        </w:rPr>
        <w:t>PÇÃO E PROTEÇÃO GERAL DE DADOS:</w:t>
      </w:r>
    </w:p>
    <w:p w14:paraId="41A67714" w14:textId="4FCA03FE"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As obrigações de confidencialidade previstas acima estendem-se aos funcionários, prestadores de serviços, prepos</w:t>
      </w:r>
      <w:r w:rsidR="6AA48DA5" w:rsidRPr="07C87B28">
        <w:rPr>
          <w:rStyle w:val="normaltextrun"/>
          <w:rFonts w:asciiTheme="minorHAnsi" w:hAnsiTheme="minorHAnsi" w:cstheme="minorBidi"/>
        </w:rPr>
        <w:t>tos e/ou representantes da OSC.</w:t>
      </w:r>
    </w:p>
    <w:p w14:paraId="1BE7BB60" w14:textId="10DD95B2"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6AA48DA5" w:rsidRPr="07C87B28">
        <w:rPr>
          <w:rStyle w:val="normaltextrun"/>
          <w:rFonts w:asciiTheme="minorHAnsi" w:hAnsiTheme="minorHAnsi" w:cstheme="minorBidi"/>
        </w:rPr>
        <w:t xml:space="preserve"> Proteção de Dados e pela SEME.</w:t>
      </w:r>
    </w:p>
    <w:p w14:paraId="24CFF778" w14:textId="5D85A297"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6AA48DA5" w:rsidRPr="07C87B28">
        <w:rPr>
          <w:rStyle w:val="normaltextrun"/>
          <w:rFonts w:asciiTheme="minorHAnsi" w:hAnsiTheme="minorHAnsi" w:cstheme="minorBidi"/>
        </w:rPr>
        <w:t>adas estritamente para tal fim.</w:t>
      </w:r>
    </w:p>
    <w:p w14:paraId="3D6E3F3A" w14:textId="4CDE7068" w:rsidR="001C6177" w:rsidRPr="0027298A" w:rsidRDefault="5FF4898E"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5FF4898E"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02036B7B"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C</w:t>
      </w:r>
      <w:r w:rsidR="35A221AA" w:rsidRPr="07C87B28">
        <w:rPr>
          <w:rStyle w:val="normaltextrun"/>
          <w:rFonts w:ascii="Calibri" w:hAnsi="Calibri" w:cs="Calibri"/>
        </w:rPr>
        <w:t xml:space="preserve">aso os dados se tornem desnecessários; </w:t>
      </w:r>
    </w:p>
    <w:p w14:paraId="3B03E22A" w14:textId="3A11C66E" w:rsidR="001C6177" w:rsidRPr="0027298A" w:rsidRDefault="2E96FFF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S</w:t>
      </w:r>
      <w:r w:rsidR="35A221AA" w:rsidRPr="07C87B28">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359B4FCA" w:rsidP="00DD2F38">
      <w:pPr>
        <w:pStyle w:val="paragraph"/>
        <w:numPr>
          <w:ilvl w:val="2"/>
          <w:numId w:val="7"/>
        </w:numPr>
        <w:spacing w:beforeAutospacing="0" w:after="120" w:afterAutospacing="0" w:line="360" w:lineRule="auto"/>
        <w:ind w:left="0" w:firstLine="0"/>
        <w:jc w:val="both"/>
        <w:textAlignment w:val="baseline"/>
        <w:rPr>
          <w:rStyle w:val="normaltextrun"/>
          <w:rFonts w:ascii="Calibri" w:hAnsi="Calibri" w:cs="Calibri"/>
        </w:rPr>
      </w:pPr>
      <w:r w:rsidRPr="07C87B28">
        <w:rPr>
          <w:rStyle w:val="normaltextrun"/>
          <w:rFonts w:ascii="Calibri" w:hAnsi="Calibri" w:cs="Calibri"/>
        </w:rPr>
        <w:t>O</w:t>
      </w:r>
      <w:r w:rsidR="35A221AA" w:rsidRPr="07C87B28">
        <w:rPr>
          <w:rStyle w:val="normaltextrun"/>
          <w:rFonts w:ascii="Calibri" w:hAnsi="Calibri" w:cs="Calibri"/>
        </w:rPr>
        <w:t xml:space="preserve">correndo o fim da vigência do ajuste. </w:t>
      </w:r>
    </w:p>
    <w:p w14:paraId="28D8EF90" w14:textId="3E9E037E"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4DE1B7D2" w:rsidRPr="07C87B28">
        <w:rPr>
          <w:rStyle w:val="normaltextrun"/>
          <w:rFonts w:asciiTheme="minorHAnsi" w:hAnsiTheme="minorHAnsi" w:cstheme="minorBidi"/>
        </w:rPr>
        <w:t>segurança e o sigilo dos dados.</w:t>
      </w:r>
    </w:p>
    <w:p w14:paraId="19C15F9E" w14:textId="30AF6D7E"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OSC e a SEME deverão registrar todas as atividades de tratamento de dados pessoais re</w:t>
      </w:r>
      <w:r w:rsidR="4DE1B7D2" w:rsidRPr="07C87B28">
        <w:rPr>
          <w:rStyle w:val="normaltextrun"/>
          <w:rFonts w:asciiTheme="minorHAnsi" w:hAnsiTheme="minorHAnsi" w:cstheme="minorBidi"/>
        </w:rPr>
        <w:t>alizadas em razão deste ajuste.</w:t>
      </w:r>
    </w:p>
    <w:p w14:paraId="3B737059" w14:textId="37075E0A"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4DE1B7D2" w:rsidRPr="07C87B28">
        <w:rPr>
          <w:rStyle w:val="normaltextrun"/>
          <w:rFonts w:asciiTheme="minorHAnsi" w:hAnsiTheme="minorHAnsi" w:cstheme="minorBidi"/>
        </w:rPr>
        <w:t xml:space="preserve"> Nacional de Proteção de Dados.</w:t>
      </w:r>
    </w:p>
    <w:p w14:paraId="4DA52E2F" w14:textId="46F1A5FE"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35A221AA"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Para a execução do </w:t>
      </w:r>
      <w:r w:rsidR="3004655F" w:rsidRPr="07C87B28">
        <w:rPr>
          <w:rStyle w:val="normaltextrun"/>
          <w:rFonts w:asciiTheme="minorHAnsi" w:hAnsiTheme="minorHAnsi" w:cstheme="minorBidi"/>
        </w:rPr>
        <w:t>T</w:t>
      </w:r>
      <w:r w:rsidRPr="07C87B28">
        <w:rPr>
          <w:rStyle w:val="normaltextrun"/>
          <w:rFonts w:asciiTheme="minorHAnsi" w:hAnsiTheme="minorHAnsi" w:cstheme="minorBidi"/>
        </w:rPr>
        <w:t xml:space="preserve">ermo de </w:t>
      </w:r>
      <w:r w:rsidR="4BDF3CB3" w:rsidRPr="07C87B28">
        <w:rPr>
          <w:rStyle w:val="normaltextrun"/>
          <w:rFonts w:asciiTheme="minorHAnsi" w:hAnsiTheme="minorHAnsi" w:cstheme="minorBidi"/>
        </w:rPr>
        <w:t>F</w:t>
      </w:r>
      <w:r w:rsidRPr="07C87B28">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7C883868" w:rsidP="00DD2F38">
      <w:pPr>
        <w:pStyle w:val="paragraph"/>
        <w:numPr>
          <w:ilvl w:val="0"/>
          <w:numId w:val="7"/>
        </w:numPr>
        <w:spacing w:beforeAutospacing="0" w:after="120" w:afterAutospacing="0" w:line="360" w:lineRule="auto"/>
        <w:ind w:left="0" w:firstLine="0"/>
        <w:jc w:val="both"/>
        <w:textAlignment w:val="baseline"/>
        <w:rPr>
          <w:rStyle w:val="normaltextrun"/>
          <w:rFonts w:ascii="Calibri" w:hAnsi="Calibri" w:cs="Calibri"/>
          <w:b/>
          <w:bCs/>
        </w:rPr>
      </w:pPr>
      <w:r w:rsidRPr="07C87B28">
        <w:rPr>
          <w:rStyle w:val="normaltextrun"/>
          <w:rFonts w:ascii="Calibri" w:hAnsi="Calibri" w:cs="Calibri"/>
          <w:b/>
          <w:bCs/>
        </w:rPr>
        <w:t>DISPOSIÇÕES FINAIS:</w:t>
      </w:r>
    </w:p>
    <w:p w14:paraId="40E880DB" w14:textId="359D2707" w:rsidR="001C6177" w:rsidRPr="0027298A"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208D42C1" w:rsidRPr="07C87B28">
        <w:rPr>
          <w:rStyle w:val="normaltextrun"/>
          <w:rFonts w:asciiTheme="minorHAnsi" w:hAnsiTheme="minorHAnsi" w:cstheme="minorBidi"/>
        </w:rPr>
        <w:t>e e a segurança da contratação.</w:t>
      </w:r>
    </w:p>
    <w:p w14:paraId="45378E58" w14:textId="30BE67E7"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7180EA4F" w:rsidRPr="07C87B28">
        <w:rPr>
          <w:rStyle w:val="normaltextrun"/>
          <w:rFonts w:asciiTheme="minorHAnsi" w:hAnsiTheme="minorHAnsi" w:cstheme="minorBidi"/>
        </w:rPr>
        <w:t>s e demais normas aplicáveis.</w:t>
      </w:r>
    </w:p>
    <w:p w14:paraId="7095DFE0" w14:textId="3EB8E0CE"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Os proponentes são responsáveis pela fidelidade e legitimidade das informações e dos documentos apresentado</w:t>
      </w:r>
      <w:r w:rsidR="7180EA4F" w:rsidRPr="07C87B28">
        <w:rPr>
          <w:rStyle w:val="normaltextrun"/>
          <w:rFonts w:asciiTheme="minorHAnsi" w:hAnsiTheme="minorHAnsi" w:cstheme="minorBidi"/>
        </w:rPr>
        <w:t>s em qualquer fase do processo.</w:t>
      </w:r>
    </w:p>
    <w:p w14:paraId="4F44D622" w14:textId="222AB1FA"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07C87B28">
        <w:rPr>
          <w:rStyle w:val="normaltextrun"/>
          <w:rFonts w:asciiTheme="minorHAnsi" w:hAnsiTheme="minorHAnsi" w:cstheme="minorBidi"/>
        </w:rPr>
        <w:t>OSCs</w:t>
      </w:r>
      <w:proofErr w:type="spellEnd"/>
      <w:r w:rsidRPr="07C87B28">
        <w:rPr>
          <w:rStyle w:val="normaltextrun"/>
          <w:rFonts w:asciiTheme="minorHAnsi" w:hAnsiTheme="minorHAnsi" w:cstheme="minorBidi"/>
        </w:rPr>
        <w:t xml:space="preserve"> proponentes pleiteie</w:t>
      </w:r>
      <w:r w:rsidR="7180EA4F" w:rsidRPr="07C87B28">
        <w:rPr>
          <w:rStyle w:val="normaltextrun"/>
          <w:rFonts w:asciiTheme="minorHAnsi" w:hAnsiTheme="minorHAnsi" w:cstheme="minorBidi"/>
        </w:rPr>
        <w:t>m qualquer tipo de indenização.</w:t>
      </w:r>
    </w:p>
    <w:p w14:paraId="573B0F2F" w14:textId="17C0396C"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1EA614EB" w:rsidP="00DD2F38">
      <w:pPr>
        <w:pStyle w:val="paragraph"/>
        <w:numPr>
          <w:ilvl w:val="1"/>
          <w:numId w:val="7"/>
        </w:numPr>
        <w:spacing w:beforeAutospacing="0" w:after="120" w:afterAutospacing="0" w:line="360" w:lineRule="auto"/>
        <w:ind w:left="0" w:firstLine="0"/>
        <w:jc w:val="both"/>
        <w:textAlignment w:val="baseline"/>
        <w:rPr>
          <w:rStyle w:val="normaltextrun"/>
          <w:rFonts w:asciiTheme="minorHAnsi" w:hAnsiTheme="minorHAnsi" w:cstheme="minorBidi"/>
        </w:rPr>
      </w:pPr>
      <w:r w:rsidRPr="07C87B28">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7180EA4F" w:rsidRPr="07C87B28">
        <w:rPr>
          <w:rStyle w:val="normaltextrun"/>
          <w:rFonts w:asciiTheme="minorHAnsi" w:hAnsiTheme="minorHAnsi" w:cstheme="minorBidi"/>
        </w:rPr>
        <w:t>rário da Administração.</w:t>
      </w:r>
    </w:p>
    <w:p w14:paraId="2D5F65D6" w14:textId="670D022F"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São Paulo – SP, </w:t>
      </w:r>
      <w:r w:rsidR="000B25FC">
        <w:rPr>
          <w:rStyle w:val="normaltextrun"/>
          <w:rFonts w:asciiTheme="minorHAnsi" w:hAnsiTheme="minorHAnsi" w:cstheme="minorBidi"/>
        </w:rPr>
        <w:t>04 de setembro de 2023</w:t>
      </w:r>
      <w:r w:rsidRPr="24B89334">
        <w:rPr>
          <w:rStyle w:val="normaltextrun"/>
          <w:rFonts w:asciiTheme="minorHAnsi" w:hAnsiTheme="minorHAnsi" w:cstheme="minorBidi"/>
        </w:rPr>
        <w:t xml:space="preserve"> </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0913A840" w14:textId="4CF6B5CC" w:rsidR="001C6177" w:rsidRPr="00FC3653" w:rsidRDefault="3BF8B467"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Ricardo </w:t>
      </w:r>
      <w:proofErr w:type="spellStart"/>
      <w:r w:rsidRPr="600B1840">
        <w:rPr>
          <w:rStyle w:val="normaltextrun"/>
          <w:rFonts w:asciiTheme="minorHAnsi" w:hAnsiTheme="minorHAnsi" w:cstheme="minorBidi"/>
        </w:rPr>
        <w:t>Calciolari</w:t>
      </w:r>
      <w:proofErr w:type="spellEnd"/>
      <w:r w:rsidRPr="600B1840">
        <w:rPr>
          <w:rStyle w:val="normaltextrun"/>
          <w:rFonts w:asciiTheme="minorHAnsi" w:hAnsiTheme="minorHAnsi" w:cstheme="minorBidi"/>
        </w:rPr>
        <w:t xml:space="preserve"> </w:t>
      </w:r>
    </w:p>
    <w:p w14:paraId="3DEDCD25" w14:textId="2FA92635"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76E6C725" w14:textId="66E3E8FE"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651EF006" w:rsidR="05007181" w:rsidRDefault="7AB9AD3B" w:rsidP="600B1840">
      <w:pPr>
        <w:tabs>
          <w:tab w:val="left" w:pos="4391"/>
        </w:tabs>
        <w:spacing w:after="200" w:line="276" w:lineRule="auto"/>
        <w:jc w:val="center"/>
        <w:rPr>
          <w:rFonts w:eastAsiaTheme="minorEastAsia"/>
          <w:color w:val="000000" w:themeColor="text1"/>
          <w:sz w:val="24"/>
          <w:szCs w:val="24"/>
        </w:rPr>
      </w:pPr>
      <w:r w:rsidRPr="600B1840">
        <w:rPr>
          <w:rFonts w:eastAsiaTheme="minorEastAsia"/>
          <w:b/>
          <w:bCs/>
          <w:color w:val="000000" w:themeColor="text1"/>
          <w:sz w:val="24"/>
          <w:szCs w:val="24"/>
        </w:rPr>
        <w:t>MINUTA DO TERMO DE FOMENTO Nº XX/SEME/2023</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14F64583" w:rsidR="05007181" w:rsidRDefault="7AB9AD3B" w:rsidP="5C8A30C2">
      <w:pPr>
        <w:widowControl w:val="0"/>
        <w:tabs>
          <w:tab w:val="left" w:pos="2275"/>
        </w:tabs>
        <w:spacing w:before="1" w:after="0" w:line="288" w:lineRule="auto"/>
        <w:jc w:val="both"/>
        <w:rPr>
          <w:rFonts w:eastAsiaTheme="minorEastAsia"/>
          <w:color w:val="000000" w:themeColor="text1"/>
          <w:sz w:val="24"/>
          <w:szCs w:val="24"/>
        </w:rPr>
      </w:pPr>
      <w:r w:rsidRPr="5C8A30C2">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5C8A30C2">
        <w:rPr>
          <w:rFonts w:eastAsiaTheme="minorEastAsia"/>
          <w:color w:val="000000" w:themeColor="text1"/>
          <w:sz w:val="24"/>
          <w:szCs w:val="24"/>
        </w:rPr>
        <w:t>Xxxxxx</w:t>
      </w:r>
      <w:proofErr w:type="spellEnd"/>
      <w:r w:rsidRPr="5C8A30C2">
        <w:rPr>
          <w:rFonts w:eastAsiaTheme="minorEastAsia"/>
          <w:color w:val="000000" w:themeColor="text1"/>
          <w:sz w:val="24"/>
          <w:szCs w:val="24"/>
        </w:rPr>
        <w:t xml:space="preserve">, Diretor de SEME/DGPAR, ora denominada </w:t>
      </w:r>
      <w:r w:rsidRPr="5C8A30C2">
        <w:rPr>
          <w:rFonts w:eastAsiaTheme="minorEastAsia"/>
          <w:b/>
          <w:bCs/>
          <w:color w:val="000000" w:themeColor="text1"/>
          <w:sz w:val="24"/>
          <w:szCs w:val="24"/>
        </w:rPr>
        <w:t>PMSP/SEME</w:t>
      </w:r>
      <w:r w:rsidRPr="5C8A30C2">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5C8A30C2">
        <w:rPr>
          <w:rFonts w:eastAsiaTheme="minorEastAsia"/>
          <w:b/>
          <w:bCs/>
          <w:color w:val="000000" w:themeColor="text1"/>
          <w:sz w:val="24"/>
          <w:szCs w:val="24"/>
        </w:rPr>
        <w:t>PROPONENTE</w:t>
      </w:r>
      <w:r w:rsidRPr="5C8A30C2">
        <w:rPr>
          <w:rFonts w:eastAsiaTheme="minorEastAsia"/>
          <w:color w:val="000000" w:themeColor="text1"/>
          <w:sz w:val="24"/>
          <w:szCs w:val="24"/>
        </w:rPr>
        <w:t xml:space="preserve">, com fundamento no art. 2º, inc. VIII, da Lei Federal nº 13.019/2014, no Decreto Municipal nº 57.575/2016 e na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5C8A30C2">
        <w:rPr>
          <w:rFonts w:eastAsiaTheme="minorEastAsia"/>
          <w:color w:val="000000" w:themeColor="text1"/>
          <w:sz w:val="24"/>
          <w:szCs w:val="24"/>
        </w:rPr>
        <w:t>, em face do despacho exarado no doc. ____ do processo SEI nº __________________, publicado no DOC de ___/___/2023,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6B86A40F"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1.1</w:t>
      </w:r>
      <w:r w:rsidRPr="600B1840">
        <w:rPr>
          <w:rFonts w:eastAsiaTheme="minorEastAsia"/>
          <w:b/>
          <w:bCs/>
          <w:sz w:val="24"/>
          <w:szCs w:val="24"/>
        </w:rPr>
        <w:t>.</w:t>
      </w:r>
      <w:r w:rsidRPr="600B1840">
        <w:rPr>
          <w:rFonts w:eastAsiaTheme="minorEastAsia"/>
          <w:color w:val="000000" w:themeColor="text1"/>
          <w:sz w:val="24"/>
          <w:szCs w:val="24"/>
        </w:rPr>
        <w:t xml:space="preserve"> Através do presente, 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w:t>
      </w:r>
      <w:r w:rsidRPr="600B1840">
        <w:rPr>
          <w:rFonts w:eastAsiaTheme="minorEastAsia"/>
          <w:b/>
          <w:bCs/>
          <w:color w:val="000000" w:themeColor="text1"/>
          <w:sz w:val="24"/>
          <w:szCs w:val="24"/>
        </w:rPr>
        <w:t xml:space="preserve">PROPONENTE </w:t>
      </w:r>
      <w:r w:rsidRPr="600B1840">
        <w:rPr>
          <w:rFonts w:eastAsiaTheme="minorEastAsia"/>
          <w:color w:val="000000" w:themeColor="text1"/>
          <w:sz w:val="24"/>
          <w:szCs w:val="24"/>
        </w:rPr>
        <w:t>registram interesse para o desenvolvimento de parceria com a finalidade de executar o projeto denominado “</w:t>
      </w:r>
      <w:r w:rsidR="000B25FC" w:rsidRPr="3F332C19">
        <w:rPr>
          <w:rFonts w:ascii="Arial" w:eastAsia="Times New Roman" w:hAnsi="Arial" w:cs="Arial"/>
          <w:color w:val="000000" w:themeColor="text1"/>
          <w:lang w:eastAsia="pt-BR"/>
        </w:rPr>
        <w:t>Esportes na Quebrada: Lutas</w:t>
      </w:r>
      <w:r w:rsidRPr="600B1840">
        <w:rPr>
          <w:rFonts w:eastAsiaTheme="minorEastAsia"/>
          <w:color w:val="000000" w:themeColor="text1"/>
          <w:sz w:val="24"/>
          <w:szCs w:val="24"/>
        </w:rPr>
        <w:t>”, visando a</w:t>
      </w:r>
      <w:r w:rsidR="007342D3">
        <w:rPr>
          <w:rFonts w:eastAsiaTheme="minorEastAsia"/>
          <w:color w:val="333333"/>
          <w:sz w:val="24"/>
          <w:szCs w:val="24"/>
        </w:rPr>
        <w:t xml:space="preserve"> promoção de aulas de artes marciais preferencialmente Judô, Karatê, Kung Fu e Jiu-Jitsu</w:t>
      </w:r>
      <w:r w:rsidR="007342D3">
        <w:rPr>
          <w:rFonts w:eastAsiaTheme="minorEastAsia"/>
          <w:color w:val="000000" w:themeColor="text1"/>
          <w:sz w:val="24"/>
          <w:szCs w:val="24"/>
        </w:rPr>
        <w:t>.</w:t>
      </w:r>
    </w:p>
    <w:p w14:paraId="3244FBE2" w14:textId="6DDB82B3"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que é parte integrante do presente termo.</w:t>
      </w:r>
    </w:p>
    <w:p w14:paraId="183F1BB5" w14:textId="024D9991"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1980DAAC" w14:textId="52ACAB07" w:rsidR="05007181" w:rsidRDefault="47A80FA3" w:rsidP="07C87B28">
      <w:pPr>
        <w:widowControl w:val="0"/>
        <w:tabs>
          <w:tab w:val="left" w:pos="2275"/>
        </w:tabs>
        <w:spacing w:before="1" w:after="0" w:line="288" w:lineRule="auto"/>
        <w:jc w:val="both"/>
        <w:rPr>
          <w:rFonts w:eastAsiaTheme="minorEastAsia"/>
          <w:color w:val="333333"/>
          <w:sz w:val="24"/>
          <w:szCs w:val="24"/>
        </w:rPr>
      </w:pPr>
      <w:r w:rsidRPr="07C87B28">
        <w:rPr>
          <w:rFonts w:eastAsiaTheme="minorEastAsia"/>
          <w:b/>
          <w:bCs/>
          <w:color w:val="000000" w:themeColor="text1"/>
          <w:sz w:val="24"/>
          <w:szCs w:val="24"/>
        </w:rPr>
        <w:t>2.1.</w:t>
      </w:r>
      <w:r w:rsidRPr="07C87B28">
        <w:rPr>
          <w:rFonts w:eastAsiaTheme="minorEastAsia"/>
          <w:color w:val="000000" w:themeColor="text1"/>
          <w:sz w:val="24"/>
          <w:szCs w:val="24"/>
        </w:rPr>
        <w:t xml:space="preserve"> O Programa será executado </w:t>
      </w:r>
      <w:r w:rsidR="71E76E31" w:rsidRPr="07C87B28">
        <w:rPr>
          <w:rFonts w:eastAsiaTheme="minorEastAsia"/>
          <w:color w:val="000000" w:themeColor="text1"/>
          <w:sz w:val="24"/>
          <w:szCs w:val="24"/>
        </w:rPr>
        <w:t>nos locais previstos no plano de trabalho</w:t>
      </w:r>
      <w:r w:rsidR="2D9D0793" w:rsidRPr="07C87B28">
        <w:rPr>
          <w:rFonts w:eastAsiaTheme="minorEastAsia"/>
          <w:color w:val="000000" w:themeColor="text1"/>
          <w:sz w:val="24"/>
          <w:szCs w:val="24"/>
        </w:rPr>
        <w:t>.</w:t>
      </w:r>
    </w:p>
    <w:p w14:paraId="673CCC02" w14:textId="5DBC298A"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7585BDBC" w14:textId="6253C67B" w:rsidR="05007181" w:rsidRDefault="47A80FA3" w:rsidP="07C87B28">
      <w:pPr>
        <w:spacing w:after="0" w:line="360" w:lineRule="auto"/>
        <w:ind w:firstLine="600"/>
        <w:jc w:val="both"/>
      </w:pPr>
      <w:r w:rsidRPr="07C87B28">
        <w:rPr>
          <w:b/>
          <w:bCs/>
        </w:rPr>
        <w:t>3.1.</w:t>
      </w:r>
      <w:r>
        <w:t xml:space="preserve"> A presente parceria importa no repasse, pela </w:t>
      </w:r>
      <w:r w:rsidRPr="07C87B28">
        <w:rPr>
          <w:b/>
          <w:bCs/>
        </w:rPr>
        <w:t>PMSP/SEME</w:t>
      </w:r>
      <w:r>
        <w:t>, do valor total de</w:t>
      </w:r>
      <w:r w:rsidR="58BF730A">
        <w:t xml:space="preserve"> R$ </w:t>
      </w:r>
      <w:r w:rsidR="5E56B0E8">
        <w:t>____________________________________</w:t>
      </w:r>
      <w:r w:rsidR="58BF730A">
        <w:t>,</w:t>
      </w:r>
      <w:r>
        <w:t xml:space="preserve"> </w:t>
      </w:r>
      <w:r w:rsidR="7D343613">
        <w:t xml:space="preserve">referente ao Lote_____, </w:t>
      </w:r>
      <w:r>
        <w:t xml:space="preserve">conforme Nota de Empenho nº ____, onerando a dotação nº </w:t>
      </w:r>
      <w:r w:rsidR="7040134B">
        <w:t>19.10.27.812.3017.4.503.3.3.50.39.00.00.2.500.9001.0</w:t>
      </w:r>
      <w:r w:rsidR="7040134B" w:rsidRPr="07C87B28">
        <w:rPr>
          <w:rFonts w:ascii="Arial" w:eastAsia="Times New Roman" w:hAnsi="Arial" w:cs="Arial"/>
          <w:color w:val="000000" w:themeColor="text1"/>
          <w:lang w:eastAsia="pt-BR"/>
        </w:rPr>
        <w:t> </w:t>
      </w:r>
      <w:r>
        <w:t>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14:paraId="620AA150" w14:textId="20D5F8E0"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w:t>
      </w:r>
      <w:r w:rsidR="29AC2F5D" w:rsidRPr="24B89334">
        <w:rPr>
          <w:rFonts w:ascii="Calibri" w:eastAsia="Calibri" w:hAnsi="Calibri" w:cs="Calibri"/>
        </w:rPr>
        <w:t>30 dias após</w:t>
      </w:r>
      <w:r w:rsidRPr="24B89334">
        <w:rPr>
          <w:rFonts w:ascii="Calibri" w:eastAsia="Calibri" w:hAnsi="Calibri" w:cs="Calibri"/>
        </w:rPr>
        <w:t xml:space="preserve"> o</w:t>
      </w:r>
      <w:r w:rsidR="25826FC2" w:rsidRPr="24B89334">
        <w:rPr>
          <w:rFonts w:ascii="Calibri" w:eastAsia="Calibri" w:hAnsi="Calibri" w:cs="Calibri"/>
        </w:rPr>
        <w:t xml:space="preserve"> fim do</w:t>
      </w:r>
      <w:r w:rsidRPr="24B89334">
        <w:rPr>
          <w:rFonts w:ascii="Calibri" w:eastAsia="Calibri" w:hAnsi="Calibri" w:cs="Calibri"/>
        </w:rPr>
        <w:t xml:space="preserve"> trimestre a que se refere.</w:t>
      </w:r>
    </w:p>
    <w:p w14:paraId="27C18D78" w14:textId="11D494C8"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4.1.2.</w:t>
      </w:r>
      <w:r w:rsidRPr="24B89334">
        <w:rPr>
          <w:rFonts w:ascii="Calibri" w:eastAsia="Calibri" w:hAnsi="Calibri" w:cs="Calibri"/>
        </w:rPr>
        <w:t xml:space="preserve"> A Organização da Sociedade Civil deverá apresentar prestações de contas anuais em até 90 dias do término da execução do plano de trabalho </w:t>
      </w:r>
      <w:r w:rsidR="5079D70F" w:rsidRPr="24B89334">
        <w:rPr>
          <w:rFonts w:ascii="Calibri" w:eastAsia="Calibri" w:hAnsi="Calibri" w:cs="Calibri"/>
        </w:rPr>
        <w:t xml:space="preserve">anual </w:t>
      </w:r>
      <w:r w:rsidRPr="24B89334">
        <w:rPr>
          <w:rFonts w:ascii="Calibri" w:eastAsia="Calibri" w:hAnsi="Calibri" w:cs="Calibri"/>
        </w:rPr>
        <w:t xml:space="preserve">a que se refere. </w:t>
      </w:r>
    </w:p>
    <w:p w14:paraId="5D26B26C" w14:textId="52D77E82"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4.1.3.</w:t>
      </w:r>
      <w:r w:rsidRPr="24B89334">
        <w:rPr>
          <w:rFonts w:ascii="Calibri" w:eastAsia="Calibri" w:hAnsi="Calibri" w:cs="Calibri"/>
        </w:rPr>
        <w:t xml:space="preserve"> Ao fim da parceria, a entidade deverá apresentar a prestação de contas final, em até 90 dias do término da vigência da parceria.</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077F4066"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2B9CC546" w14:textId="38CF609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Pr="1ECD6F2B">
        <w:rPr>
          <w:rFonts w:asciiTheme="minorHAnsi" w:hAnsiTheme="minorHAnsi" w:cstheme="minorBidi"/>
          <w:color w:val="auto"/>
        </w:rPr>
        <w:t xml:space="preserve"> </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6EA9F68D" w:rsidR="1C4EC62A" w:rsidRDefault="28051F80" w:rsidP="600B1840">
      <w:pPr>
        <w:pStyle w:val="Default"/>
        <w:spacing w:line="360" w:lineRule="auto"/>
        <w:jc w:val="both"/>
      </w:pPr>
      <w:r w:rsidRPr="2AD03D25">
        <w:rPr>
          <w:rFonts w:asciiTheme="minorHAnsi" w:hAnsiTheme="minorHAnsi" w:cstheme="minorBidi"/>
          <w:b/>
          <w:bCs/>
        </w:rPr>
        <w:t>10.1.</w:t>
      </w:r>
      <w:r w:rsidRPr="2AD03D25">
        <w:rPr>
          <w:rFonts w:asciiTheme="minorHAnsi" w:hAnsiTheme="minorHAnsi" w:cstheme="minorBidi"/>
        </w:rPr>
        <w:t xml:space="preserve"> O prazo de vigência desta Parceria será de </w:t>
      </w:r>
      <w:r w:rsidR="6ED9BDE1" w:rsidRPr="2AD03D25">
        <w:rPr>
          <w:rFonts w:asciiTheme="minorHAnsi" w:hAnsiTheme="minorHAnsi" w:cstheme="minorBidi"/>
          <w:color w:val="333333"/>
        </w:rPr>
        <w:t xml:space="preserve">60 meses, </w:t>
      </w:r>
      <w:r w:rsidRPr="2AD03D25">
        <w:rPr>
          <w:rFonts w:asciiTheme="minorHAnsi" w:hAnsiTheme="minorHAnsi" w:cstheme="minorBidi"/>
        </w:rPr>
        <w:t>a contar da sua assinatura</w:t>
      </w:r>
      <w:r w:rsidR="4100AB6C" w:rsidRPr="2AD03D25">
        <w:rPr>
          <w:rFonts w:asciiTheme="minorHAnsi" w:hAnsiTheme="minorHAnsi" w:cstheme="minorBidi"/>
        </w:rPr>
        <w:t>,</w:t>
      </w:r>
      <w:r w:rsidR="006C1E21" w:rsidRPr="2AD03D25">
        <w:rPr>
          <w:rFonts w:asciiTheme="minorHAnsi" w:hAnsiTheme="minorHAnsi" w:cstheme="minorBidi"/>
        </w:rPr>
        <w:t xml:space="preserve"> e contemplará os atos preparatórios</w:t>
      </w:r>
      <w:r w:rsidR="166FF2E4" w:rsidRPr="2AD03D25">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67220627" w:rsidR="24EDDB3A" w:rsidRDefault="0B0C55FB" w:rsidP="600B1840">
      <w:pPr>
        <w:pStyle w:val="Default"/>
        <w:spacing w:line="360" w:lineRule="auto"/>
        <w:jc w:val="right"/>
        <w:rPr>
          <w:rFonts w:asciiTheme="minorHAnsi" w:hAnsiTheme="minorHAnsi" w:cstheme="minorBidi"/>
        </w:rPr>
      </w:pPr>
      <w:r w:rsidRPr="600B1840">
        <w:rPr>
          <w:rFonts w:asciiTheme="minorHAnsi" w:hAnsiTheme="minorHAnsi" w:cstheme="minorBidi"/>
        </w:rPr>
        <w:t xml:space="preserve">São Paulo – SP, </w:t>
      </w:r>
      <w:proofErr w:type="spellStart"/>
      <w:r w:rsidRPr="600B1840">
        <w:rPr>
          <w:rFonts w:asciiTheme="minorHAnsi" w:hAnsiTheme="minorHAnsi" w:cstheme="minorBidi"/>
        </w:rPr>
        <w:t>xxx</w:t>
      </w:r>
      <w:proofErr w:type="spellEnd"/>
      <w:r w:rsidRPr="600B1840">
        <w:rPr>
          <w:rFonts w:asciiTheme="minorHAnsi" w:hAnsiTheme="minorHAnsi" w:cstheme="minorBidi"/>
        </w:rPr>
        <w:t xml:space="preserve"> de </w:t>
      </w:r>
      <w:proofErr w:type="spellStart"/>
      <w:r w:rsidRPr="600B1840">
        <w:rPr>
          <w:rFonts w:asciiTheme="minorHAnsi" w:hAnsiTheme="minorHAnsi" w:cstheme="minorBidi"/>
        </w:rPr>
        <w:t>xxxxxxx</w:t>
      </w:r>
      <w:proofErr w:type="spellEnd"/>
      <w:r w:rsidRPr="600B1840">
        <w:rPr>
          <w:rFonts w:asciiTheme="minorHAnsi" w:hAnsiTheme="minorHAnsi" w:cstheme="minorBidi"/>
        </w:rPr>
        <w:t xml:space="preserve"> de </w:t>
      </w:r>
      <w:r w:rsidR="000216EE">
        <w:rPr>
          <w:rFonts w:asciiTheme="minorHAnsi" w:hAnsiTheme="minorHAnsi" w:cstheme="minorBidi"/>
        </w:rPr>
        <w:t>2023</w:t>
      </w:r>
      <w:r w:rsidRPr="600B1840">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07AF9ED5" w14:textId="14C11D81" w:rsidR="65AE81F3" w:rsidRDefault="0CEF7BF5" w:rsidP="1701531C">
      <w:pPr>
        <w:widowControl w:val="0"/>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MODELO PLANO DE TRABALHO</w:t>
      </w:r>
    </w:p>
    <w:p w14:paraId="100C9A9B" w14:textId="4797A300" w:rsidR="65AE81F3" w:rsidRDefault="65AE81F3" w:rsidP="1701531C">
      <w:pPr>
        <w:widowControl w:val="0"/>
        <w:jc w:val="center"/>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07C87B28">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07C87B28">
        <w:trPr>
          <w:trHeight w:val="300"/>
        </w:trPr>
        <w:tc>
          <w:tcPr>
            <w:tcW w:w="6367" w:type="dxa"/>
            <w:gridSpan w:val="4"/>
            <w:tcMar>
              <w:left w:w="90" w:type="dxa"/>
              <w:right w:w="90" w:type="dxa"/>
            </w:tcMar>
            <w:vAlign w:val="center"/>
          </w:tcPr>
          <w:p w14:paraId="3BF4AAF5" w14:textId="1CA08901" w:rsidR="1701531C" w:rsidRDefault="15176113" w:rsidP="07C87B28">
            <w:pPr>
              <w:spacing w:line="276" w:lineRule="auto"/>
              <w:jc w:val="center"/>
              <w:rPr>
                <w:rFonts w:ascii="Calibri" w:eastAsia="Calibri" w:hAnsi="Calibri" w:cs="Calibri"/>
                <w:color w:val="000000" w:themeColor="text1"/>
                <w:sz w:val="24"/>
                <w:szCs w:val="24"/>
              </w:rPr>
            </w:pPr>
            <w:r w:rsidRPr="07C87B28">
              <w:rPr>
                <w:rFonts w:ascii="Arial" w:eastAsia="Times New Roman" w:hAnsi="Arial" w:cs="Arial"/>
                <w:color w:val="000000" w:themeColor="text1"/>
                <w:lang w:eastAsia="pt-BR"/>
              </w:rPr>
              <w:t>“Esportes na Quebrada: Lutas”</w:t>
            </w:r>
          </w:p>
          <w:p w14:paraId="56013F25" w14:textId="4EF4589B" w:rsidR="1701531C" w:rsidRDefault="1701531C" w:rsidP="07C87B28">
            <w:pPr>
              <w:spacing w:line="276" w:lineRule="auto"/>
              <w:jc w:val="center"/>
              <w:rPr>
                <w:rFonts w:ascii="Arial" w:eastAsia="Times New Roman" w:hAnsi="Arial" w:cs="Arial"/>
                <w:color w:val="000000" w:themeColor="text1"/>
                <w:lang w:eastAsia="pt-BR"/>
              </w:rPr>
            </w:pPr>
          </w:p>
          <w:p w14:paraId="20AF6455" w14:textId="4B346424" w:rsidR="1701531C" w:rsidRDefault="5C8E4D2F" w:rsidP="07C87B28">
            <w:pPr>
              <w:spacing w:line="276" w:lineRule="auto"/>
              <w:jc w:val="center"/>
              <w:rPr>
                <w:rFonts w:ascii="Arial" w:eastAsia="Times New Roman" w:hAnsi="Arial" w:cs="Arial"/>
                <w:color w:val="000000" w:themeColor="text1"/>
                <w:lang w:eastAsia="pt-BR"/>
              </w:rPr>
            </w:pPr>
            <w:r w:rsidRPr="07C87B28">
              <w:rPr>
                <w:rFonts w:ascii="Arial" w:eastAsia="Times New Roman" w:hAnsi="Arial" w:cs="Arial"/>
                <w:color w:val="000000" w:themeColor="text1"/>
                <w:lang w:eastAsia="pt-BR"/>
              </w:rPr>
              <w:t>Lote___</w:t>
            </w:r>
          </w:p>
        </w:tc>
        <w:tc>
          <w:tcPr>
            <w:tcW w:w="2122" w:type="dxa"/>
            <w:tcMar>
              <w:left w:w="90" w:type="dxa"/>
              <w:right w:w="90" w:type="dxa"/>
            </w:tcMar>
          </w:tcPr>
          <w:p w14:paraId="5E667945" w14:textId="48EFC0A4"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25CA2C59" w14:textId="32CD0C7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 </w:t>
            </w:r>
          </w:p>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07C87B28">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07C87B28">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07C87B28">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07C87B28">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07C87B28">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07C87B28">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07C87B28">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07C87B28">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07C87B28">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07C87B28">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07C87B28">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07C87B28">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1701531C">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2E20C0DA" w14:textId="5C84A574"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132A3D5C" w14:textId="77777777" w:rsidTr="1701531C">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1701531C">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1701531C">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1701531C">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1701531C">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1701531C">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5C8A30C2">
        <w:trPr>
          <w:trHeight w:val="300"/>
        </w:trPr>
        <w:tc>
          <w:tcPr>
            <w:tcW w:w="8490" w:type="dxa"/>
            <w:tcMar>
              <w:left w:w="90" w:type="dxa"/>
              <w:right w:w="90" w:type="dxa"/>
            </w:tcMar>
            <w:vAlign w:val="center"/>
          </w:tcPr>
          <w:p w14:paraId="3445B350" w14:textId="5860F9E1"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0C18B989" w14:textId="77777777" w:rsidTr="5C8A30C2">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5C8A30C2">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5C8A30C2">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5C8A30C2">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5C8A30C2">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387EB0D2" w14:textId="5BC2BBA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301" w:type="dxa"/>
            <w:tcBorders>
              <w:top w:val="single" w:sz="6" w:space="0" w:color="auto"/>
            </w:tcBorders>
            <w:tcMar>
              <w:left w:w="90" w:type="dxa"/>
              <w:right w:w="90" w:type="dxa"/>
            </w:tcMar>
          </w:tcPr>
          <w:p w14:paraId="1324EFF3" w14:textId="3B2CEAD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14:paraId="686BC68C" w14:textId="24AC4257"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14:paraId="78CFD889" w14:textId="034E1C4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Default="0A03028C" w:rsidP="0A03028C">
            <w:pPr>
              <w:spacing w:line="276" w:lineRule="auto"/>
              <w:rPr>
                <w:rFonts w:ascii="Calibri" w:eastAsia="Calibri" w:hAnsi="Calibri" w:cs="Calibri"/>
                <w:color w:val="000000" w:themeColor="text1"/>
              </w:rPr>
            </w:pPr>
          </w:p>
        </w:tc>
      </w:tr>
      <w:tr w:rsidR="0A03028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14:paraId="6062D4E0" w14:textId="5609850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Default="0A03028C" w:rsidP="0A03028C">
            <w:pPr>
              <w:spacing w:after="200" w:line="276" w:lineRule="auto"/>
              <w:rPr>
                <w:rFonts w:ascii="Calibri" w:eastAsia="Calibri" w:hAnsi="Calibri" w:cs="Calibri"/>
                <w:color w:val="000000" w:themeColor="text1"/>
              </w:rPr>
            </w:pPr>
          </w:p>
        </w:tc>
      </w:tr>
      <w:tr w:rsidR="0A03028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Default="0A03028C" w:rsidP="0A03028C">
            <w:pPr>
              <w:spacing w:after="200" w:line="276" w:lineRule="auto"/>
              <w:rPr>
                <w:rFonts w:ascii="Calibri" w:eastAsia="Calibri" w:hAnsi="Calibri" w:cs="Calibri"/>
                <w:color w:val="000000" w:themeColor="text1"/>
              </w:rPr>
            </w:pPr>
          </w:p>
        </w:tc>
      </w:tr>
      <w:tr w:rsidR="0A03028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Default="0A03028C" w:rsidP="0A03028C">
            <w:pPr>
              <w:spacing w:after="200" w:line="276" w:lineRule="auto"/>
              <w:rPr>
                <w:rFonts w:ascii="Calibri" w:eastAsia="Calibri" w:hAnsi="Calibri" w:cs="Calibri"/>
                <w:color w:val="000000" w:themeColor="text1"/>
              </w:rPr>
            </w:pPr>
          </w:p>
        </w:tc>
      </w:tr>
      <w:tr w:rsidR="0A03028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Default="0A03028C" w:rsidP="0A03028C">
            <w:pPr>
              <w:spacing w:after="200" w:line="276" w:lineRule="auto"/>
              <w:rPr>
                <w:rFonts w:ascii="Calibri" w:eastAsia="Calibri" w:hAnsi="Calibri" w:cs="Calibri"/>
                <w:color w:val="000000" w:themeColor="text1"/>
              </w:rPr>
            </w:pPr>
          </w:p>
        </w:tc>
      </w:tr>
      <w:tr w:rsidR="0A03028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Default="0A03028C" w:rsidP="0A03028C">
            <w:pPr>
              <w:spacing w:after="200" w:line="276" w:lineRule="auto"/>
              <w:rPr>
                <w:rFonts w:ascii="Calibri" w:eastAsia="Calibri" w:hAnsi="Calibri" w:cs="Calibri"/>
                <w:color w:val="000000" w:themeColor="text1"/>
              </w:rPr>
            </w:pPr>
          </w:p>
        </w:tc>
      </w:tr>
      <w:tr w:rsidR="0A03028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Default="0A03028C" w:rsidP="0A03028C">
            <w:pPr>
              <w:spacing w:after="200" w:line="276" w:lineRule="auto"/>
              <w:rPr>
                <w:rFonts w:ascii="Calibri" w:eastAsia="Calibri" w:hAnsi="Calibri" w:cs="Calibri"/>
                <w:color w:val="000000" w:themeColor="text1"/>
              </w:rPr>
            </w:pPr>
          </w:p>
        </w:tc>
      </w:tr>
      <w:tr w:rsidR="0A03028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Default="0A03028C" w:rsidP="0A03028C">
            <w:pPr>
              <w:spacing w:after="200" w:line="276" w:lineRule="auto"/>
              <w:rPr>
                <w:rFonts w:ascii="Calibri" w:eastAsia="Calibri" w:hAnsi="Calibri" w:cs="Calibri"/>
                <w:color w:val="000000" w:themeColor="text1"/>
              </w:rPr>
            </w:pPr>
          </w:p>
        </w:tc>
      </w:tr>
      <w:tr w:rsidR="0A03028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Default="0A03028C" w:rsidP="0A03028C">
            <w:pPr>
              <w:spacing w:line="276" w:lineRule="auto"/>
              <w:rPr>
                <w:rFonts w:ascii="Calibri" w:eastAsia="Calibri" w:hAnsi="Calibri" w:cs="Calibri"/>
                <w:color w:val="000000" w:themeColor="text1"/>
              </w:rPr>
            </w:pPr>
          </w:p>
        </w:tc>
      </w:tr>
      <w:tr w:rsidR="0A03028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Default="0A03028C" w:rsidP="0A03028C">
            <w:pPr>
              <w:spacing w:line="276" w:lineRule="auto"/>
              <w:rPr>
                <w:rFonts w:ascii="Calibri" w:eastAsia="Calibri" w:hAnsi="Calibri" w:cs="Calibri"/>
                <w:color w:val="000000" w:themeColor="text1"/>
              </w:rPr>
            </w:pPr>
          </w:p>
        </w:tc>
      </w:tr>
    </w:tbl>
    <w:p w14:paraId="796DC6B0" w14:textId="393CB5BE"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14:paraId="578CC215" w14:textId="489EC6FF"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5C938873" w14:textId="5D18A42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683FD47" w14:textId="7B73A488"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14:paraId="60FBA0AA" w14:textId="7FC63B20"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14:paraId="281BC3BA" w14:textId="1B31CCE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14:paraId="4E97633E" w14:textId="26C795CE"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19ADBB9B" w14:textId="2AF2B9D3"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1CFCFE7F" w14:textId="227A5046"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9DB3926" w14:textId="52CBAF1D" w:rsidR="0A03028C" w:rsidRDefault="0A03028C" w:rsidP="0A03028C">
            <w:pPr>
              <w:spacing w:line="276" w:lineRule="auto"/>
              <w:rPr>
                <w:rFonts w:ascii="Calibri" w:eastAsia="Calibri" w:hAnsi="Calibri" w:cs="Calibri"/>
                <w:color w:val="000000" w:themeColor="text1"/>
              </w:rPr>
            </w:pPr>
          </w:p>
        </w:tc>
      </w:tr>
      <w:tr w:rsidR="0A03028C"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14:paraId="73FF480D" w14:textId="1209751B"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5FFA46D1" w14:textId="2037BE15"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41B5B90" w14:textId="5D4902DA"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581AC83" w14:textId="1CA61894" w:rsidR="0A03028C" w:rsidRDefault="0A03028C" w:rsidP="0A03028C">
            <w:pPr>
              <w:spacing w:after="200" w:line="276" w:lineRule="auto"/>
              <w:rPr>
                <w:rFonts w:ascii="Calibri" w:eastAsia="Calibri" w:hAnsi="Calibri" w:cs="Calibri"/>
                <w:color w:val="000000" w:themeColor="text1"/>
              </w:rPr>
            </w:pPr>
          </w:p>
        </w:tc>
      </w:tr>
      <w:tr w:rsidR="0A03028C"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14:paraId="367763D9" w14:textId="7B4DF0EF"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0764E01C" w14:textId="4D2B29FB"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1C1C644" w14:textId="6759660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C32BB7" w14:textId="34DD1B20" w:rsidR="0A03028C" w:rsidRDefault="0A03028C" w:rsidP="0A03028C">
            <w:pPr>
              <w:spacing w:after="200" w:line="276" w:lineRule="auto"/>
              <w:rPr>
                <w:rFonts w:ascii="Calibri" w:eastAsia="Calibri" w:hAnsi="Calibri" w:cs="Calibri"/>
                <w:color w:val="000000" w:themeColor="text1"/>
              </w:rPr>
            </w:pPr>
          </w:p>
        </w:tc>
      </w:tr>
      <w:tr w:rsidR="0A03028C"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14:paraId="12E693B2" w14:textId="409D2B38"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8443B18" w14:textId="3D0F65D2"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56FCC193" w14:textId="79F9E2C4"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CE14A9A" w14:textId="4BD81FDE" w:rsidR="0A03028C" w:rsidRDefault="0A03028C" w:rsidP="0A03028C">
            <w:pPr>
              <w:spacing w:after="200" w:line="276" w:lineRule="auto"/>
              <w:rPr>
                <w:rFonts w:ascii="Calibri" w:eastAsia="Calibri" w:hAnsi="Calibri" w:cs="Calibri"/>
                <w:color w:val="000000" w:themeColor="text1"/>
              </w:rPr>
            </w:pPr>
          </w:p>
        </w:tc>
      </w:tr>
      <w:tr w:rsidR="0A03028C"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14:paraId="293F03AA" w14:textId="1708312C"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E5214DC" w14:textId="6F913BD8"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475995F" w14:textId="6322F5C0"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2D4539FE" w14:textId="7B64D1AC" w:rsidR="0A03028C" w:rsidRDefault="0A03028C" w:rsidP="0A03028C">
            <w:pPr>
              <w:spacing w:after="200" w:line="276" w:lineRule="auto"/>
              <w:rPr>
                <w:rFonts w:ascii="Calibri" w:eastAsia="Calibri" w:hAnsi="Calibri" w:cs="Calibri"/>
                <w:color w:val="000000" w:themeColor="text1"/>
              </w:rPr>
            </w:pPr>
          </w:p>
        </w:tc>
      </w:tr>
      <w:tr w:rsidR="0A03028C"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007" w:type="dxa"/>
            <w:tcMar>
              <w:left w:w="90" w:type="dxa"/>
              <w:right w:w="90" w:type="dxa"/>
            </w:tcMar>
          </w:tcPr>
          <w:p w14:paraId="2A26D685" w14:textId="439F7C42"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47C3BEA" w14:textId="705BDF3D"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099C1F4" w14:textId="76DD3AB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DB4F117" w14:textId="22043013" w:rsidR="0A03028C" w:rsidRDefault="0A03028C" w:rsidP="0A03028C">
            <w:pPr>
              <w:spacing w:after="200" w:line="276" w:lineRule="auto"/>
              <w:rPr>
                <w:rFonts w:ascii="Calibri" w:eastAsia="Calibri" w:hAnsi="Calibri" w:cs="Calibri"/>
                <w:color w:val="000000" w:themeColor="text1"/>
              </w:rPr>
            </w:pPr>
          </w:p>
        </w:tc>
      </w:tr>
      <w:tr w:rsidR="0A03028C"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09AE1E98" w14:textId="52EA52D8"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65946301" w14:textId="5AA6B9B8"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417D1487" w14:textId="7B0D6E27"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4DDE1C03" w14:textId="032A0DF7" w:rsidR="0A03028C" w:rsidRDefault="0A03028C" w:rsidP="0A03028C">
            <w:pPr>
              <w:spacing w:after="200" w:line="276" w:lineRule="auto"/>
              <w:rPr>
                <w:rFonts w:ascii="Calibri" w:eastAsia="Calibri" w:hAnsi="Calibri" w:cs="Calibri"/>
                <w:color w:val="000000" w:themeColor="text1"/>
              </w:rPr>
            </w:pPr>
          </w:p>
        </w:tc>
      </w:tr>
    </w:tbl>
    <w:p w14:paraId="074E4E0C" w14:textId="493A93A4"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14:paraId="6BE27DCE" w14:textId="4667602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Default="0A03028C" w:rsidP="0A03028C">
            <w:pPr>
              <w:spacing w:line="276" w:lineRule="auto"/>
              <w:rPr>
                <w:rFonts w:ascii="Calibri" w:eastAsia="Calibri" w:hAnsi="Calibri" w:cs="Calibri"/>
                <w:color w:val="000000" w:themeColor="text1"/>
              </w:rPr>
            </w:pPr>
          </w:p>
        </w:tc>
      </w:tr>
      <w:tr w:rsidR="0A03028C"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Default="0A03028C" w:rsidP="0A03028C">
            <w:pPr>
              <w:spacing w:line="276" w:lineRule="auto"/>
              <w:rPr>
                <w:rFonts w:ascii="Calibri" w:eastAsia="Calibri" w:hAnsi="Calibri" w:cs="Calibri"/>
                <w:color w:val="000000" w:themeColor="text1"/>
              </w:rPr>
            </w:pPr>
          </w:p>
        </w:tc>
      </w:tr>
      <w:tr w:rsidR="0A03028C"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Default="0A03028C" w:rsidP="0A03028C">
            <w:pPr>
              <w:spacing w:line="276" w:lineRule="auto"/>
              <w:rPr>
                <w:rFonts w:ascii="Calibri" w:eastAsia="Calibri" w:hAnsi="Calibri" w:cs="Calibri"/>
                <w:color w:val="000000" w:themeColor="text1"/>
              </w:rPr>
            </w:pPr>
          </w:p>
        </w:tc>
      </w:tr>
      <w:tr w:rsidR="0A03028C"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Default="0A03028C" w:rsidP="0A03028C">
            <w:pPr>
              <w:spacing w:line="276" w:lineRule="auto"/>
              <w:rPr>
                <w:rFonts w:ascii="Calibri" w:eastAsia="Calibri" w:hAnsi="Calibri" w:cs="Calibri"/>
                <w:color w:val="000000" w:themeColor="text1"/>
              </w:rPr>
            </w:pPr>
          </w:p>
        </w:tc>
      </w:tr>
      <w:tr w:rsidR="0A03028C"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Default="0A03028C" w:rsidP="0A03028C">
            <w:pPr>
              <w:spacing w:line="276" w:lineRule="auto"/>
              <w:rPr>
                <w:rFonts w:ascii="Calibri" w:eastAsia="Calibri" w:hAnsi="Calibri" w:cs="Calibri"/>
                <w:color w:val="000000" w:themeColor="text1"/>
              </w:rPr>
            </w:pPr>
          </w:p>
        </w:tc>
      </w:tr>
      <w:tr w:rsidR="0A03028C"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Default="0A03028C" w:rsidP="0A03028C">
            <w:pPr>
              <w:spacing w:line="276" w:lineRule="auto"/>
              <w:rPr>
                <w:rFonts w:ascii="Calibri" w:eastAsia="Calibri" w:hAnsi="Calibri" w:cs="Calibri"/>
                <w:color w:val="000000" w:themeColor="text1"/>
              </w:rPr>
            </w:pPr>
          </w:p>
        </w:tc>
      </w:tr>
      <w:tr w:rsidR="0A03028C"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Default="0A03028C" w:rsidP="0A03028C">
            <w:pPr>
              <w:spacing w:line="276" w:lineRule="auto"/>
              <w:rPr>
                <w:rFonts w:ascii="Calibri" w:eastAsia="Calibri" w:hAnsi="Calibri" w:cs="Calibri"/>
                <w:color w:val="000000" w:themeColor="text1"/>
              </w:rPr>
            </w:pPr>
          </w:p>
        </w:tc>
      </w:tr>
      <w:tr w:rsidR="0A03028C"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Default="0A03028C" w:rsidP="0A03028C">
            <w:pPr>
              <w:spacing w:line="276" w:lineRule="auto"/>
              <w:rPr>
                <w:rFonts w:ascii="Calibri" w:eastAsia="Calibri" w:hAnsi="Calibri" w:cs="Calibri"/>
                <w:color w:val="000000" w:themeColor="text1"/>
              </w:rPr>
            </w:pPr>
          </w:p>
        </w:tc>
      </w:tr>
      <w:tr w:rsidR="0A03028C"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Default="0A03028C" w:rsidP="0A03028C">
            <w:pPr>
              <w:spacing w:line="276" w:lineRule="auto"/>
              <w:rPr>
                <w:rFonts w:ascii="Calibri" w:eastAsia="Calibri" w:hAnsi="Calibri" w:cs="Calibri"/>
                <w:color w:val="000000" w:themeColor="text1"/>
              </w:rPr>
            </w:pPr>
          </w:p>
        </w:tc>
      </w:tr>
      <w:tr w:rsidR="0A03028C"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Default="0A03028C" w:rsidP="0A03028C">
            <w:pPr>
              <w:spacing w:line="276" w:lineRule="auto"/>
              <w:rPr>
                <w:rFonts w:ascii="Calibri" w:eastAsia="Calibri" w:hAnsi="Calibri" w:cs="Calibri"/>
                <w:color w:val="000000" w:themeColor="text1"/>
              </w:rPr>
            </w:pPr>
          </w:p>
        </w:tc>
      </w:tr>
    </w:tbl>
    <w:p w14:paraId="1A14A28B" w14:textId="40BAA739" w:rsidR="4F854CB5" w:rsidRDefault="4F854CB5" w:rsidP="0A03028C">
      <w:pPr>
        <w:widowControl w:val="0"/>
        <w:spacing w:before="56"/>
        <w:rPr>
          <w:rFonts w:ascii="Calibri" w:eastAsia="Calibri" w:hAnsi="Calibri" w:cs="Calibri"/>
          <w:color w:val="000000" w:themeColor="text1"/>
        </w:rPr>
      </w:pPr>
    </w:p>
    <w:p w14:paraId="2A75939E" w14:textId="3D0DCA94"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14:paraId="0BA1659F" w14:textId="5BA201CD"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7F303FB" w14:textId="2CA3A42F" w:rsidR="75A02005" w:rsidRDefault="75A02005" w:rsidP="00DD2F38">
      <w:pPr>
        <w:pStyle w:val="PargrafodaLista"/>
        <w:numPr>
          <w:ilvl w:val="0"/>
          <w:numId w:val="4"/>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722A38CB" w14:textId="1CB34C2A" w:rsidR="75A02005" w:rsidRDefault="75A02005" w:rsidP="00DD2F38">
      <w:pPr>
        <w:pStyle w:val="PargrafodaLista"/>
        <w:numPr>
          <w:ilvl w:val="0"/>
          <w:numId w:val="4"/>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40ACAE29" w14:textId="3D7746CD" w:rsidR="75A02005" w:rsidRDefault="75A02005" w:rsidP="00DD2F38">
      <w:pPr>
        <w:pStyle w:val="PargrafodaLista"/>
        <w:numPr>
          <w:ilvl w:val="0"/>
          <w:numId w:val="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5F376CF8" w14:textId="2D6A7374"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0CDC9299" w14:textId="58948E74"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05C9FF6F" w14:textId="6FBBE756"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70FBE619" w14:textId="4385A3ED"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01B2A112" w14:textId="2E7F601E"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3C88F0D6" w14:textId="6F5C98F3"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6FB2A3D1" w14:textId="07257581"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1C262497" w14:textId="1E9B55B2"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Serviços de Pessoa Física;</w:t>
      </w:r>
    </w:p>
    <w:p w14:paraId="5E376DF2" w14:textId="57FF1EFE" w:rsidR="75A02005" w:rsidRDefault="75A02005" w:rsidP="00DD2F38">
      <w:pPr>
        <w:pStyle w:val="PargrafodaLista"/>
        <w:numPr>
          <w:ilvl w:val="0"/>
          <w:numId w:val="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1C887C2E" w14:textId="61A746CA"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74C8D3BB" w14:textId="5E845D1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37E9F468" w14:textId="710D77B2"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700DF519" w14:textId="23C889A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15D8E57A" w14:textId="3305AC9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400D3A66" w14:textId="5B9F40A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1DC0C67E" w14:textId="0AD5AA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35481071" w14:textId="1AFD5F3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379291F0" w14:textId="303870C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02741F80" w14:textId="4FDE3F9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F4D2CD" w14:textId="336BE0C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03C1E24C" w14:textId="4D78F918"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6807949C" w14:textId="69BD8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8BFCBF" w14:textId="0A843F8B"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3A4E4912" w14:textId="59D58F0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726FEA" w:rsidRDefault="00726FEA"/>
        </w:tc>
      </w:tr>
      <w:tr w:rsidR="0A03028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Default="0A03028C" w:rsidP="0A03028C">
            <w:pPr>
              <w:spacing w:line="276" w:lineRule="auto"/>
              <w:jc w:val="center"/>
              <w:rPr>
                <w:rFonts w:ascii="Calibri" w:eastAsia="Calibri" w:hAnsi="Calibri" w:cs="Calibri"/>
                <w:sz w:val="24"/>
                <w:szCs w:val="24"/>
              </w:rPr>
            </w:pPr>
          </w:p>
        </w:tc>
      </w:tr>
      <w:tr w:rsidR="0A03028C" w14:paraId="527BE679" w14:textId="77777777" w:rsidTr="0A03028C">
        <w:trPr>
          <w:trHeight w:val="300"/>
        </w:trPr>
        <w:tc>
          <w:tcPr>
            <w:tcW w:w="1605" w:type="dxa"/>
            <w:vMerge/>
            <w:tcBorders>
              <w:left w:val="single" w:sz="0" w:space="0" w:color="auto"/>
            </w:tcBorders>
            <w:vAlign w:val="center"/>
          </w:tcPr>
          <w:p w14:paraId="72EF4F1E" w14:textId="77777777" w:rsidR="00726FEA" w:rsidRDefault="00726FEA"/>
        </w:tc>
        <w:tc>
          <w:tcPr>
            <w:tcW w:w="1498" w:type="dxa"/>
            <w:tcMar>
              <w:left w:w="90" w:type="dxa"/>
              <w:right w:w="90" w:type="dxa"/>
            </w:tcMar>
          </w:tcPr>
          <w:p w14:paraId="05B2987C" w14:textId="45D31FE3"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E1A991" w14:textId="0188B56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Default="0A03028C" w:rsidP="0A03028C">
            <w:pPr>
              <w:spacing w:line="276" w:lineRule="auto"/>
              <w:jc w:val="center"/>
              <w:rPr>
                <w:rFonts w:ascii="Calibri" w:eastAsia="Calibri" w:hAnsi="Calibri" w:cs="Calibri"/>
                <w:sz w:val="24"/>
                <w:szCs w:val="24"/>
              </w:rPr>
            </w:pPr>
          </w:p>
        </w:tc>
      </w:tr>
      <w:tr w:rsidR="0A03028C" w14:paraId="25C8EA52" w14:textId="77777777" w:rsidTr="0A03028C">
        <w:trPr>
          <w:trHeight w:val="300"/>
        </w:trPr>
        <w:tc>
          <w:tcPr>
            <w:tcW w:w="1605" w:type="dxa"/>
            <w:vMerge/>
            <w:tcBorders>
              <w:left w:val="single" w:sz="0" w:space="0" w:color="auto"/>
            </w:tcBorders>
            <w:vAlign w:val="center"/>
          </w:tcPr>
          <w:p w14:paraId="26FDB414" w14:textId="77777777" w:rsidR="00726FEA" w:rsidRDefault="00726FEA"/>
        </w:tc>
        <w:tc>
          <w:tcPr>
            <w:tcW w:w="1498" w:type="dxa"/>
            <w:tcMar>
              <w:left w:w="90" w:type="dxa"/>
              <w:right w:w="90" w:type="dxa"/>
            </w:tcMar>
          </w:tcPr>
          <w:p w14:paraId="1FAAE0BA" w14:textId="1B4E2B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Default="0A03028C" w:rsidP="0A03028C">
            <w:pPr>
              <w:spacing w:line="276" w:lineRule="auto"/>
              <w:jc w:val="center"/>
              <w:rPr>
                <w:rFonts w:ascii="Calibri" w:eastAsia="Calibri" w:hAnsi="Calibri" w:cs="Calibri"/>
                <w:sz w:val="24"/>
                <w:szCs w:val="24"/>
              </w:rPr>
            </w:pPr>
          </w:p>
        </w:tc>
      </w:tr>
      <w:tr w:rsidR="0A03028C" w14:paraId="3234828B" w14:textId="77777777" w:rsidTr="0A03028C">
        <w:trPr>
          <w:trHeight w:val="300"/>
        </w:trPr>
        <w:tc>
          <w:tcPr>
            <w:tcW w:w="1605" w:type="dxa"/>
            <w:vMerge/>
            <w:tcBorders>
              <w:left w:val="single" w:sz="0" w:space="0" w:color="auto"/>
            </w:tcBorders>
            <w:vAlign w:val="center"/>
          </w:tcPr>
          <w:p w14:paraId="3F2FB34A" w14:textId="77777777" w:rsidR="00726FEA" w:rsidRDefault="00726FEA"/>
        </w:tc>
        <w:tc>
          <w:tcPr>
            <w:tcW w:w="1498" w:type="dxa"/>
            <w:tcMar>
              <w:left w:w="90" w:type="dxa"/>
              <w:right w:w="90" w:type="dxa"/>
            </w:tcMar>
          </w:tcPr>
          <w:p w14:paraId="1529D52A" w14:textId="3AF81A6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Default="0A03028C" w:rsidP="0A03028C">
            <w:pPr>
              <w:spacing w:line="276" w:lineRule="auto"/>
              <w:jc w:val="center"/>
              <w:rPr>
                <w:rFonts w:ascii="Calibri" w:eastAsia="Calibri" w:hAnsi="Calibri" w:cs="Calibri"/>
                <w:sz w:val="24"/>
                <w:szCs w:val="24"/>
              </w:rPr>
            </w:pPr>
          </w:p>
        </w:tc>
      </w:tr>
      <w:tr w:rsidR="0A03028C" w14:paraId="4FA74AB1" w14:textId="77777777" w:rsidTr="0A03028C">
        <w:trPr>
          <w:trHeight w:val="300"/>
        </w:trPr>
        <w:tc>
          <w:tcPr>
            <w:tcW w:w="1605" w:type="dxa"/>
            <w:vMerge/>
            <w:tcBorders>
              <w:left w:val="single" w:sz="0" w:space="0" w:color="auto"/>
            </w:tcBorders>
            <w:vAlign w:val="center"/>
          </w:tcPr>
          <w:p w14:paraId="046AE54C" w14:textId="77777777" w:rsidR="00726FEA" w:rsidRDefault="00726FEA"/>
        </w:tc>
        <w:tc>
          <w:tcPr>
            <w:tcW w:w="1498" w:type="dxa"/>
            <w:tcMar>
              <w:left w:w="90" w:type="dxa"/>
              <w:right w:w="90" w:type="dxa"/>
            </w:tcMar>
          </w:tcPr>
          <w:p w14:paraId="2D91CDFA" w14:textId="29D118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Default="0A03028C" w:rsidP="0A03028C">
            <w:pPr>
              <w:spacing w:line="276" w:lineRule="auto"/>
              <w:jc w:val="center"/>
              <w:rPr>
                <w:rFonts w:ascii="Calibri" w:eastAsia="Calibri" w:hAnsi="Calibri" w:cs="Calibri"/>
                <w:sz w:val="24"/>
                <w:szCs w:val="24"/>
              </w:rPr>
            </w:pPr>
          </w:p>
        </w:tc>
      </w:tr>
      <w:tr w:rsidR="0A03028C" w14:paraId="66DE1B36" w14:textId="77777777" w:rsidTr="0A03028C">
        <w:trPr>
          <w:trHeight w:val="300"/>
        </w:trPr>
        <w:tc>
          <w:tcPr>
            <w:tcW w:w="1605" w:type="dxa"/>
            <w:vMerge/>
            <w:tcBorders>
              <w:left w:val="single" w:sz="0" w:space="0" w:color="auto"/>
            </w:tcBorders>
            <w:vAlign w:val="center"/>
          </w:tcPr>
          <w:p w14:paraId="7A4E7084" w14:textId="77777777" w:rsidR="00726FEA" w:rsidRDefault="00726FEA"/>
        </w:tc>
        <w:tc>
          <w:tcPr>
            <w:tcW w:w="1498" w:type="dxa"/>
            <w:tcMar>
              <w:left w:w="90" w:type="dxa"/>
              <w:right w:w="90" w:type="dxa"/>
            </w:tcMar>
          </w:tcPr>
          <w:p w14:paraId="6FC5218B" w14:textId="4BA3BD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Default="0A03028C" w:rsidP="0A03028C">
            <w:pPr>
              <w:spacing w:line="276" w:lineRule="auto"/>
              <w:jc w:val="center"/>
              <w:rPr>
                <w:rFonts w:ascii="Calibri" w:eastAsia="Calibri" w:hAnsi="Calibri" w:cs="Calibri"/>
                <w:sz w:val="24"/>
                <w:szCs w:val="24"/>
              </w:rPr>
            </w:pPr>
          </w:p>
        </w:tc>
      </w:tr>
      <w:tr w:rsidR="0A03028C" w14:paraId="4B586AC4" w14:textId="77777777" w:rsidTr="0A03028C">
        <w:trPr>
          <w:trHeight w:val="300"/>
        </w:trPr>
        <w:tc>
          <w:tcPr>
            <w:tcW w:w="1605" w:type="dxa"/>
            <w:vMerge/>
            <w:tcBorders>
              <w:left w:val="single" w:sz="0" w:space="0" w:color="auto"/>
            </w:tcBorders>
            <w:vAlign w:val="center"/>
          </w:tcPr>
          <w:p w14:paraId="55C3B463" w14:textId="77777777" w:rsidR="00726FEA" w:rsidRDefault="00726FEA"/>
        </w:tc>
        <w:tc>
          <w:tcPr>
            <w:tcW w:w="1498" w:type="dxa"/>
            <w:tcMar>
              <w:left w:w="90" w:type="dxa"/>
              <w:right w:w="90" w:type="dxa"/>
            </w:tcMar>
          </w:tcPr>
          <w:p w14:paraId="20D4D3EC" w14:textId="173F751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03C25621" w14:textId="01F7FF38"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Default="0A03028C" w:rsidP="0A03028C">
            <w:pPr>
              <w:spacing w:line="276" w:lineRule="auto"/>
              <w:jc w:val="center"/>
              <w:rPr>
                <w:rFonts w:ascii="Calibri" w:eastAsia="Calibri" w:hAnsi="Calibri" w:cs="Calibri"/>
                <w:sz w:val="24"/>
                <w:szCs w:val="24"/>
              </w:rPr>
            </w:pPr>
          </w:p>
        </w:tc>
      </w:tr>
      <w:tr w:rsidR="0A03028C" w14:paraId="6FF8E085" w14:textId="77777777" w:rsidTr="0A03028C">
        <w:trPr>
          <w:trHeight w:val="300"/>
        </w:trPr>
        <w:tc>
          <w:tcPr>
            <w:tcW w:w="1605" w:type="dxa"/>
            <w:vMerge/>
            <w:tcBorders>
              <w:left w:val="single" w:sz="0" w:space="0" w:color="auto"/>
            </w:tcBorders>
            <w:vAlign w:val="center"/>
          </w:tcPr>
          <w:p w14:paraId="6052C1DB" w14:textId="77777777" w:rsidR="00726FEA" w:rsidRDefault="00726FEA"/>
        </w:tc>
        <w:tc>
          <w:tcPr>
            <w:tcW w:w="1498" w:type="dxa"/>
            <w:tcMar>
              <w:left w:w="90" w:type="dxa"/>
              <w:right w:w="90" w:type="dxa"/>
            </w:tcMar>
          </w:tcPr>
          <w:p w14:paraId="49F218E3" w14:textId="05F284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Default="0A03028C" w:rsidP="0A03028C">
            <w:pPr>
              <w:spacing w:line="276" w:lineRule="auto"/>
              <w:jc w:val="center"/>
              <w:rPr>
                <w:rFonts w:ascii="Calibri" w:eastAsia="Calibri" w:hAnsi="Calibri" w:cs="Calibri"/>
                <w:sz w:val="24"/>
                <w:szCs w:val="24"/>
              </w:rPr>
            </w:pPr>
          </w:p>
        </w:tc>
      </w:tr>
      <w:tr w:rsidR="0A03028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Default="0A03028C" w:rsidP="0A03028C">
            <w:pPr>
              <w:spacing w:line="276" w:lineRule="auto"/>
              <w:jc w:val="center"/>
              <w:rPr>
                <w:rFonts w:ascii="Calibri" w:eastAsia="Calibri" w:hAnsi="Calibri" w:cs="Calibri"/>
                <w:sz w:val="24"/>
                <w:szCs w:val="24"/>
              </w:rPr>
            </w:pPr>
          </w:p>
        </w:tc>
      </w:tr>
      <w:tr w:rsidR="0A03028C" w14:paraId="6E44C4D2" w14:textId="77777777" w:rsidTr="0A03028C">
        <w:trPr>
          <w:trHeight w:val="300"/>
        </w:trPr>
        <w:tc>
          <w:tcPr>
            <w:tcW w:w="1605" w:type="dxa"/>
            <w:vMerge/>
            <w:tcBorders>
              <w:left w:val="single" w:sz="0" w:space="0" w:color="auto"/>
            </w:tcBorders>
            <w:vAlign w:val="center"/>
          </w:tcPr>
          <w:p w14:paraId="1AFBB50D" w14:textId="77777777" w:rsidR="00726FEA" w:rsidRDefault="00726FEA"/>
        </w:tc>
        <w:tc>
          <w:tcPr>
            <w:tcW w:w="1498" w:type="dxa"/>
            <w:tcMar>
              <w:left w:w="90" w:type="dxa"/>
              <w:right w:w="90" w:type="dxa"/>
            </w:tcMar>
          </w:tcPr>
          <w:p w14:paraId="4FE126AD" w14:textId="5A1DC1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Default="0A03028C" w:rsidP="0A03028C">
            <w:pPr>
              <w:spacing w:line="276" w:lineRule="auto"/>
              <w:jc w:val="center"/>
              <w:rPr>
                <w:rFonts w:ascii="Calibri" w:eastAsia="Calibri" w:hAnsi="Calibri" w:cs="Calibri"/>
                <w:sz w:val="24"/>
                <w:szCs w:val="24"/>
              </w:rPr>
            </w:pPr>
          </w:p>
        </w:tc>
      </w:tr>
      <w:tr w:rsidR="0A03028C" w14:paraId="4C706195" w14:textId="77777777" w:rsidTr="0A03028C">
        <w:trPr>
          <w:trHeight w:val="300"/>
        </w:trPr>
        <w:tc>
          <w:tcPr>
            <w:tcW w:w="1605" w:type="dxa"/>
            <w:vMerge/>
            <w:tcBorders>
              <w:left w:val="single" w:sz="0" w:space="0" w:color="auto"/>
            </w:tcBorders>
            <w:vAlign w:val="center"/>
          </w:tcPr>
          <w:p w14:paraId="356B6EFB" w14:textId="77777777" w:rsidR="00726FEA" w:rsidRDefault="00726FEA"/>
        </w:tc>
        <w:tc>
          <w:tcPr>
            <w:tcW w:w="1498" w:type="dxa"/>
            <w:tcMar>
              <w:left w:w="90" w:type="dxa"/>
              <w:right w:w="90" w:type="dxa"/>
            </w:tcMar>
          </w:tcPr>
          <w:p w14:paraId="1B128F20" w14:textId="438D9F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Default="0A03028C" w:rsidP="0A03028C">
            <w:pPr>
              <w:spacing w:line="276" w:lineRule="auto"/>
              <w:jc w:val="center"/>
              <w:rPr>
                <w:rFonts w:ascii="Calibri" w:eastAsia="Calibri" w:hAnsi="Calibri" w:cs="Calibri"/>
                <w:sz w:val="24"/>
                <w:szCs w:val="24"/>
              </w:rPr>
            </w:pPr>
          </w:p>
        </w:tc>
      </w:tr>
      <w:tr w:rsidR="0A03028C" w14:paraId="31AC0A27" w14:textId="77777777" w:rsidTr="0A03028C">
        <w:trPr>
          <w:trHeight w:val="300"/>
        </w:trPr>
        <w:tc>
          <w:tcPr>
            <w:tcW w:w="1605" w:type="dxa"/>
            <w:vMerge/>
            <w:tcBorders>
              <w:left w:val="single" w:sz="0" w:space="0" w:color="auto"/>
            </w:tcBorders>
            <w:vAlign w:val="center"/>
          </w:tcPr>
          <w:p w14:paraId="40DD9E59" w14:textId="77777777" w:rsidR="00726FEA" w:rsidRDefault="00726FEA"/>
        </w:tc>
        <w:tc>
          <w:tcPr>
            <w:tcW w:w="1498" w:type="dxa"/>
            <w:tcMar>
              <w:left w:w="90" w:type="dxa"/>
              <w:right w:w="90" w:type="dxa"/>
            </w:tcMar>
          </w:tcPr>
          <w:p w14:paraId="631B9FE2" w14:textId="20E27B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Default="0A03028C" w:rsidP="0A03028C">
            <w:pPr>
              <w:spacing w:line="276" w:lineRule="auto"/>
              <w:jc w:val="center"/>
              <w:rPr>
                <w:rFonts w:ascii="Calibri" w:eastAsia="Calibri" w:hAnsi="Calibri" w:cs="Calibri"/>
                <w:sz w:val="24"/>
                <w:szCs w:val="24"/>
              </w:rPr>
            </w:pPr>
          </w:p>
        </w:tc>
      </w:tr>
      <w:tr w:rsidR="0A03028C" w14:paraId="137296DE" w14:textId="77777777" w:rsidTr="0A03028C">
        <w:trPr>
          <w:trHeight w:val="570"/>
        </w:trPr>
        <w:tc>
          <w:tcPr>
            <w:tcW w:w="1605" w:type="dxa"/>
            <w:vMerge/>
            <w:tcBorders>
              <w:left w:val="single" w:sz="0" w:space="0" w:color="auto"/>
            </w:tcBorders>
            <w:vAlign w:val="center"/>
          </w:tcPr>
          <w:p w14:paraId="4AD09DFB" w14:textId="77777777" w:rsidR="00726FEA" w:rsidRDefault="00726FEA"/>
        </w:tc>
        <w:tc>
          <w:tcPr>
            <w:tcW w:w="1498" w:type="dxa"/>
            <w:tcMar>
              <w:left w:w="90" w:type="dxa"/>
              <w:right w:w="90" w:type="dxa"/>
            </w:tcMar>
          </w:tcPr>
          <w:p w14:paraId="04A71425" w14:textId="4E65049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Default="0A03028C" w:rsidP="0A03028C">
            <w:pPr>
              <w:spacing w:line="276" w:lineRule="auto"/>
              <w:jc w:val="center"/>
              <w:rPr>
                <w:rFonts w:ascii="Calibri" w:eastAsia="Calibri" w:hAnsi="Calibri" w:cs="Calibri"/>
                <w:sz w:val="24"/>
                <w:szCs w:val="24"/>
              </w:rPr>
            </w:pPr>
          </w:p>
        </w:tc>
      </w:tr>
      <w:tr w:rsidR="0A03028C" w14:paraId="4B2A46D4" w14:textId="77777777" w:rsidTr="0A03028C">
        <w:trPr>
          <w:trHeight w:val="300"/>
        </w:trPr>
        <w:tc>
          <w:tcPr>
            <w:tcW w:w="1605" w:type="dxa"/>
            <w:vMerge/>
            <w:tcBorders>
              <w:left w:val="single" w:sz="0" w:space="0" w:color="auto"/>
            </w:tcBorders>
            <w:vAlign w:val="center"/>
          </w:tcPr>
          <w:p w14:paraId="0623D24F" w14:textId="77777777" w:rsidR="00726FEA" w:rsidRDefault="00726FEA"/>
        </w:tc>
        <w:tc>
          <w:tcPr>
            <w:tcW w:w="1498" w:type="dxa"/>
            <w:tcMar>
              <w:left w:w="90" w:type="dxa"/>
              <w:right w:w="90" w:type="dxa"/>
            </w:tcMar>
          </w:tcPr>
          <w:p w14:paraId="52687244" w14:textId="1253C9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Default="0A03028C" w:rsidP="0A03028C">
            <w:pPr>
              <w:spacing w:line="276" w:lineRule="auto"/>
              <w:jc w:val="center"/>
              <w:rPr>
                <w:rFonts w:ascii="Calibri" w:eastAsia="Calibri" w:hAnsi="Calibri" w:cs="Calibri"/>
                <w:sz w:val="24"/>
                <w:szCs w:val="24"/>
              </w:rPr>
            </w:pPr>
          </w:p>
        </w:tc>
      </w:tr>
      <w:tr w:rsidR="0A03028C" w14:paraId="4AC11025" w14:textId="77777777" w:rsidTr="0A03028C">
        <w:trPr>
          <w:trHeight w:val="300"/>
        </w:trPr>
        <w:tc>
          <w:tcPr>
            <w:tcW w:w="1605" w:type="dxa"/>
            <w:vMerge/>
            <w:tcBorders>
              <w:left w:val="single" w:sz="0" w:space="0" w:color="auto"/>
            </w:tcBorders>
            <w:vAlign w:val="center"/>
          </w:tcPr>
          <w:p w14:paraId="43AB1BBD" w14:textId="77777777" w:rsidR="00726FEA" w:rsidRDefault="00726FEA"/>
        </w:tc>
        <w:tc>
          <w:tcPr>
            <w:tcW w:w="1498" w:type="dxa"/>
            <w:tcMar>
              <w:left w:w="90" w:type="dxa"/>
              <w:right w:w="90" w:type="dxa"/>
            </w:tcMar>
          </w:tcPr>
          <w:p w14:paraId="764BA456" w14:textId="2BE682E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Default="0A03028C" w:rsidP="0A03028C">
            <w:pPr>
              <w:spacing w:line="276" w:lineRule="auto"/>
              <w:jc w:val="center"/>
              <w:rPr>
                <w:rFonts w:ascii="Calibri" w:eastAsia="Calibri" w:hAnsi="Calibri" w:cs="Calibri"/>
                <w:sz w:val="24"/>
                <w:szCs w:val="24"/>
              </w:rPr>
            </w:pPr>
          </w:p>
        </w:tc>
      </w:tr>
      <w:tr w:rsidR="0A03028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Default="0A03028C" w:rsidP="0A03028C">
            <w:pPr>
              <w:spacing w:line="276" w:lineRule="auto"/>
              <w:jc w:val="center"/>
              <w:rPr>
                <w:rFonts w:ascii="Calibri" w:eastAsia="Calibri" w:hAnsi="Calibri" w:cs="Calibri"/>
                <w:sz w:val="24"/>
                <w:szCs w:val="24"/>
              </w:rPr>
            </w:pPr>
          </w:p>
        </w:tc>
      </w:tr>
      <w:tr w:rsidR="0A03028C" w14:paraId="63861063" w14:textId="77777777" w:rsidTr="0A03028C">
        <w:trPr>
          <w:trHeight w:val="300"/>
        </w:trPr>
        <w:tc>
          <w:tcPr>
            <w:tcW w:w="1605" w:type="dxa"/>
            <w:vMerge/>
            <w:tcBorders>
              <w:left w:val="single" w:sz="0" w:space="0" w:color="auto"/>
            </w:tcBorders>
            <w:vAlign w:val="center"/>
          </w:tcPr>
          <w:p w14:paraId="19237EE6" w14:textId="77777777" w:rsidR="00726FEA" w:rsidRDefault="00726FEA"/>
        </w:tc>
        <w:tc>
          <w:tcPr>
            <w:tcW w:w="1498" w:type="dxa"/>
            <w:tcMar>
              <w:left w:w="90" w:type="dxa"/>
              <w:right w:w="90" w:type="dxa"/>
            </w:tcMar>
          </w:tcPr>
          <w:p w14:paraId="4CE4E5BE" w14:textId="6F39142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7202DBAE" w14:textId="293E724D"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Default="0A03028C" w:rsidP="0A03028C">
            <w:pPr>
              <w:spacing w:line="276" w:lineRule="auto"/>
              <w:jc w:val="center"/>
              <w:rPr>
                <w:rFonts w:ascii="Calibri" w:eastAsia="Calibri" w:hAnsi="Calibri" w:cs="Calibri"/>
                <w:sz w:val="24"/>
                <w:szCs w:val="24"/>
              </w:rPr>
            </w:pPr>
          </w:p>
        </w:tc>
      </w:tr>
      <w:tr w:rsidR="0A03028C" w14:paraId="1C0998CF" w14:textId="77777777" w:rsidTr="0A03028C">
        <w:trPr>
          <w:trHeight w:val="300"/>
        </w:trPr>
        <w:tc>
          <w:tcPr>
            <w:tcW w:w="1605" w:type="dxa"/>
            <w:vMerge/>
            <w:tcBorders>
              <w:left w:val="single" w:sz="0" w:space="0" w:color="auto"/>
            </w:tcBorders>
            <w:vAlign w:val="center"/>
          </w:tcPr>
          <w:p w14:paraId="1A735632" w14:textId="77777777" w:rsidR="00726FEA" w:rsidRDefault="00726FEA"/>
        </w:tc>
        <w:tc>
          <w:tcPr>
            <w:tcW w:w="1498" w:type="dxa"/>
            <w:tcMar>
              <w:left w:w="90" w:type="dxa"/>
              <w:right w:w="90" w:type="dxa"/>
            </w:tcMar>
          </w:tcPr>
          <w:p w14:paraId="767E08EC" w14:textId="6A2546D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Default="0A03028C" w:rsidP="0A03028C">
            <w:pPr>
              <w:spacing w:line="276" w:lineRule="auto"/>
              <w:jc w:val="center"/>
              <w:rPr>
                <w:rFonts w:ascii="Calibri" w:eastAsia="Calibri" w:hAnsi="Calibri" w:cs="Calibri"/>
                <w:sz w:val="24"/>
                <w:szCs w:val="24"/>
              </w:rPr>
            </w:pPr>
          </w:p>
        </w:tc>
      </w:tr>
      <w:tr w:rsidR="0A03028C" w14:paraId="478A0370" w14:textId="77777777" w:rsidTr="0A03028C">
        <w:trPr>
          <w:trHeight w:val="300"/>
        </w:trPr>
        <w:tc>
          <w:tcPr>
            <w:tcW w:w="1605" w:type="dxa"/>
            <w:vMerge/>
            <w:tcBorders>
              <w:left w:val="single" w:sz="0" w:space="0" w:color="auto"/>
            </w:tcBorders>
            <w:vAlign w:val="center"/>
          </w:tcPr>
          <w:p w14:paraId="2E07DE4A" w14:textId="77777777" w:rsidR="00726FEA" w:rsidRDefault="00726FEA"/>
        </w:tc>
        <w:tc>
          <w:tcPr>
            <w:tcW w:w="1498" w:type="dxa"/>
            <w:tcMar>
              <w:left w:w="90" w:type="dxa"/>
              <w:right w:w="90" w:type="dxa"/>
            </w:tcMar>
          </w:tcPr>
          <w:p w14:paraId="25A6DA6B" w14:textId="6FC5EFC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030CDA73" w14:textId="566835B5"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Default="0A03028C" w:rsidP="0A03028C">
            <w:pPr>
              <w:spacing w:line="276" w:lineRule="auto"/>
              <w:jc w:val="center"/>
              <w:rPr>
                <w:rFonts w:ascii="Calibri" w:eastAsia="Calibri" w:hAnsi="Calibri" w:cs="Calibri"/>
                <w:sz w:val="24"/>
                <w:szCs w:val="24"/>
              </w:rPr>
            </w:pPr>
          </w:p>
        </w:tc>
      </w:tr>
      <w:tr w:rsidR="0A03028C" w14:paraId="12DADB93" w14:textId="77777777" w:rsidTr="0A03028C">
        <w:trPr>
          <w:trHeight w:val="300"/>
        </w:trPr>
        <w:tc>
          <w:tcPr>
            <w:tcW w:w="1605" w:type="dxa"/>
            <w:vMerge/>
            <w:tcBorders>
              <w:left w:val="single" w:sz="0" w:space="0" w:color="auto"/>
            </w:tcBorders>
            <w:vAlign w:val="center"/>
          </w:tcPr>
          <w:p w14:paraId="33114787" w14:textId="77777777" w:rsidR="00726FEA" w:rsidRDefault="00726FEA"/>
        </w:tc>
        <w:tc>
          <w:tcPr>
            <w:tcW w:w="1498" w:type="dxa"/>
            <w:tcMar>
              <w:left w:w="90" w:type="dxa"/>
              <w:right w:w="90" w:type="dxa"/>
            </w:tcMar>
          </w:tcPr>
          <w:p w14:paraId="6521C4C7" w14:textId="05A113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78D1B62" w14:textId="65E66AA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Default="0A03028C" w:rsidP="0A03028C">
            <w:pPr>
              <w:spacing w:line="276" w:lineRule="auto"/>
              <w:jc w:val="center"/>
              <w:rPr>
                <w:rFonts w:ascii="Calibri" w:eastAsia="Calibri" w:hAnsi="Calibri" w:cs="Calibri"/>
                <w:sz w:val="24"/>
                <w:szCs w:val="24"/>
              </w:rPr>
            </w:pPr>
          </w:p>
        </w:tc>
      </w:tr>
      <w:tr w:rsidR="0A03028C" w14:paraId="75046340" w14:textId="77777777" w:rsidTr="0A03028C">
        <w:trPr>
          <w:trHeight w:val="300"/>
        </w:trPr>
        <w:tc>
          <w:tcPr>
            <w:tcW w:w="1605" w:type="dxa"/>
            <w:vMerge/>
            <w:tcBorders>
              <w:left w:val="single" w:sz="0" w:space="0" w:color="auto"/>
            </w:tcBorders>
            <w:vAlign w:val="center"/>
          </w:tcPr>
          <w:p w14:paraId="7A56B29F" w14:textId="77777777" w:rsidR="00726FEA" w:rsidRDefault="00726FEA"/>
        </w:tc>
        <w:tc>
          <w:tcPr>
            <w:tcW w:w="1498" w:type="dxa"/>
            <w:tcMar>
              <w:left w:w="90" w:type="dxa"/>
              <w:right w:w="90" w:type="dxa"/>
            </w:tcMar>
          </w:tcPr>
          <w:p w14:paraId="186B26CC" w14:textId="4F62D3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Default="0A03028C" w:rsidP="0A03028C">
            <w:pPr>
              <w:spacing w:line="276" w:lineRule="auto"/>
              <w:jc w:val="center"/>
              <w:rPr>
                <w:rFonts w:ascii="Calibri" w:eastAsia="Calibri" w:hAnsi="Calibri" w:cs="Calibri"/>
                <w:sz w:val="24"/>
                <w:szCs w:val="24"/>
              </w:rPr>
            </w:pPr>
          </w:p>
        </w:tc>
      </w:tr>
      <w:tr w:rsidR="0A03028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Default="0A03028C" w:rsidP="0A03028C">
            <w:pPr>
              <w:spacing w:line="276" w:lineRule="auto"/>
              <w:jc w:val="center"/>
              <w:rPr>
                <w:rFonts w:ascii="Calibri" w:eastAsia="Calibri" w:hAnsi="Calibri" w:cs="Calibri"/>
                <w:sz w:val="24"/>
                <w:szCs w:val="24"/>
              </w:rPr>
            </w:pPr>
          </w:p>
        </w:tc>
      </w:tr>
    </w:tbl>
    <w:p w14:paraId="6421725D" w14:textId="66A07CF5"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08AE5555" w14:textId="0249468F"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5F89ED31" w14:textId="5FF16578"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0377B999" w14:textId="219DEE1A"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 CRONOGRAMA DE DESEMBOLSO DO CONCEDENTE PARA PROJETOS CONTINUADOS </w:t>
      </w:r>
    </w:p>
    <w:p w14:paraId="2B1EEA35" w14:textId="1465E3E3"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5EF87B77" w14:textId="77777777" w:rsidR="00726FEA" w:rsidRDefault="00726FEA"/>
        </w:tc>
        <w:tc>
          <w:tcPr>
            <w:tcW w:w="1147" w:type="dxa"/>
            <w:vMerge/>
            <w:vAlign w:val="center"/>
          </w:tcPr>
          <w:p w14:paraId="0B5E6A2D" w14:textId="77777777" w:rsidR="00726FEA" w:rsidRDefault="00726FEA"/>
        </w:tc>
        <w:tc>
          <w:tcPr>
            <w:tcW w:w="1133" w:type="dxa"/>
            <w:vMerge/>
            <w:vAlign w:val="center"/>
          </w:tcPr>
          <w:p w14:paraId="3434053B" w14:textId="77777777" w:rsidR="00726FEA" w:rsidRDefault="00726FEA"/>
        </w:tc>
        <w:tc>
          <w:tcPr>
            <w:tcW w:w="1133" w:type="dxa"/>
            <w:vMerge/>
            <w:vAlign w:val="center"/>
          </w:tcPr>
          <w:p w14:paraId="7EF54E5E" w14:textId="77777777" w:rsidR="00726FEA" w:rsidRDefault="00726FEA"/>
        </w:tc>
        <w:tc>
          <w:tcPr>
            <w:tcW w:w="1133" w:type="dxa"/>
            <w:vMerge/>
            <w:tcBorders>
              <w:right w:val="single" w:sz="0" w:space="0" w:color="auto"/>
            </w:tcBorders>
            <w:vAlign w:val="center"/>
          </w:tcPr>
          <w:p w14:paraId="47DFE992" w14:textId="77777777" w:rsidR="00726FEA" w:rsidRDefault="00726FEA"/>
        </w:tc>
      </w:tr>
      <w:tr w:rsidR="0A03028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Default="0A03028C" w:rsidP="0A03028C">
            <w:pPr>
              <w:spacing w:line="259" w:lineRule="auto"/>
              <w:rPr>
                <w:rFonts w:ascii="Calibri" w:eastAsia="Calibri" w:hAnsi="Calibri" w:cs="Calibri"/>
                <w:color w:val="000000" w:themeColor="text1"/>
                <w:sz w:val="24"/>
                <w:szCs w:val="24"/>
              </w:rPr>
            </w:pPr>
          </w:p>
        </w:tc>
      </w:tr>
      <w:tr w:rsidR="0A03028C" w14:paraId="4A8801C7" w14:textId="77777777" w:rsidTr="0A03028C">
        <w:trPr>
          <w:trHeight w:val="300"/>
        </w:trPr>
        <w:tc>
          <w:tcPr>
            <w:tcW w:w="1441" w:type="dxa"/>
            <w:vMerge/>
            <w:tcBorders>
              <w:left w:val="single" w:sz="0" w:space="0" w:color="auto"/>
            </w:tcBorders>
            <w:vAlign w:val="center"/>
          </w:tcPr>
          <w:p w14:paraId="3BA37CD9" w14:textId="77777777" w:rsidR="00726FEA" w:rsidRDefault="00726FEA"/>
        </w:tc>
        <w:tc>
          <w:tcPr>
            <w:tcW w:w="1636" w:type="dxa"/>
            <w:tcMar>
              <w:left w:w="90" w:type="dxa"/>
              <w:right w:w="90" w:type="dxa"/>
            </w:tcMar>
          </w:tcPr>
          <w:p w14:paraId="3098227D" w14:textId="1B7D18D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Default="0A03028C" w:rsidP="0A03028C">
            <w:pPr>
              <w:spacing w:line="259" w:lineRule="auto"/>
              <w:rPr>
                <w:rFonts w:ascii="Calibri" w:eastAsia="Calibri" w:hAnsi="Calibri" w:cs="Calibri"/>
                <w:color w:val="000000" w:themeColor="text1"/>
                <w:sz w:val="24"/>
                <w:szCs w:val="24"/>
              </w:rPr>
            </w:pPr>
          </w:p>
        </w:tc>
      </w:tr>
      <w:tr w:rsidR="0A03028C" w14:paraId="6F719BF8" w14:textId="77777777" w:rsidTr="0A03028C">
        <w:trPr>
          <w:trHeight w:val="300"/>
        </w:trPr>
        <w:tc>
          <w:tcPr>
            <w:tcW w:w="1441" w:type="dxa"/>
            <w:vMerge/>
            <w:tcBorders>
              <w:left w:val="single" w:sz="0" w:space="0" w:color="auto"/>
            </w:tcBorders>
            <w:vAlign w:val="center"/>
          </w:tcPr>
          <w:p w14:paraId="5BD4D6D2" w14:textId="77777777" w:rsidR="00726FEA" w:rsidRDefault="00726FEA"/>
        </w:tc>
        <w:tc>
          <w:tcPr>
            <w:tcW w:w="1636" w:type="dxa"/>
            <w:tcMar>
              <w:left w:w="90" w:type="dxa"/>
              <w:right w:w="90" w:type="dxa"/>
            </w:tcMar>
          </w:tcPr>
          <w:p w14:paraId="4DB57F9D" w14:textId="47477E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Default="0A03028C" w:rsidP="0A03028C">
            <w:pPr>
              <w:spacing w:line="259" w:lineRule="auto"/>
              <w:rPr>
                <w:rFonts w:ascii="Calibri" w:eastAsia="Calibri" w:hAnsi="Calibri" w:cs="Calibri"/>
                <w:color w:val="000000" w:themeColor="text1"/>
                <w:sz w:val="24"/>
                <w:szCs w:val="24"/>
              </w:rPr>
            </w:pPr>
          </w:p>
        </w:tc>
      </w:tr>
      <w:tr w:rsidR="0A03028C" w14:paraId="0F7BFC55" w14:textId="77777777" w:rsidTr="0A03028C">
        <w:trPr>
          <w:trHeight w:val="300"/>
        </w:trPr>
        <w:tc>
          <w:tcPr>
            <w:tcW w:w="1441" w:type="dxa"/>
            <w:vMerge/>
            <w:tcBorders>
              <w:left w:val="single" w:sz="0" w:space="0" w:color="auto"/>
            </w:tcBorders>
            <w:vAlign w:val="center"/>
          </w:tcPr>
          <w:p w14:paraId="5D314805" w14:textId="77777777" w:rsidR="00726FEA" w:rsidRDefault="00726FEA"/>
        </w:tc>
        <w:tc>
          <w:tcPr>
            <w:tcW w:w="1636" w:type="dxa"/>
            <w:tcMar>
              <w:left w:w="90" w:type="dxa"/>
              <w:right w:w="90" w:type="dxa"/>
            </w:tcMar>
          </w:tcPr>
          <w:p w14:paraId="20AD60DD" w14:textId="057B8E3E"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Default="0A03028C" w:rsidP="0A03028C">
            <w:pPr>
              <w:spacing w:line="259" w:lineRule="auto"/>
              <w:rPr>
                <w:rFonts w:ascii="Calibri" w:eastAsia="Calibri" w:hAnsi="Calibri" w:cs="Calibri"/>
                <w:color w:val="000000" w:themeColor="text1"/>
                <w:sz w:val="24"/>
                <w:szCs w:val="24"/>
              </w:rPr>
            </w:pPr>
          </w:p>
        </w:tc>
      </w:tr>
      <w:tr w:rsidR="0A03028C" w14:paraId="55F5A46C" w14:textId="77777777" w:rsidTr="0A03028C">
        <w:trPr>
          <w:trHeight w:val="300"/>
        </w:trPr>
        <w:tc>
          <w:tcPr>
            <w:tcW w:w="1441" w:type="dxa"/>
            <w:vMerge/>
            <w:tcBorders>
              <w:left w:val="single" w:sz="0" w:space="0" w:color="auto"/>
            </w:tcBorders>
            <w:vAlign w:val="center"/>
          </w:tcPr>
          <w:p w14:paraId="7BCD312A" w14:textId="77777777" w:rsidR="00726FEA" w:rsidRDefault="00726FEA"/>
        </w:tc>
        <w:tc>
          <w:tcPr>
            <w:tcW w:w="1636" w:type="dxa"/>
            <w:tcMar>
              <w:left w:w="90" w:type="dxa"/>
              <w:right w:w="90" w:type="dxa"/>
            </w:tcMar>
          </w:tcPr>
          <w:p w14:paraId="35727F81" w14:textId="0D7A909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Default="0A03028C" w:rsidP="0A03028C">
            <w:pPr>
              <w:spacing w:line="259" w:lineRule="auto"/>
              <w:rPr>
                <w:rFonts w:ascii="Calibri" w:eastAsia="Calibri" w:hAnsi="Calibri" w:cs="Calibri"/>
                <w:color w:val="000000" w:themeColor="text1"/>
                <w:sz w:val="24"/>
                <w:szCs w:val="24"/>
              </w:rPr>
            </w:pPr>
          </w:p>
        </w:tc>
      </w:tr>
      <w:tr w:rsidR="0A03028C" w14:paraId="1BB1DD83" w14:textId="77777777" w:rsidTr="0A03028C">
        <w:trPr>
          <w:trHeight w:val="300"/>
        </w:trPr>
        <w:tc>
          <w:tcPr>
            <w:tcW w:w="1441" w:type="dxa"/>
            <w:vMerge/>
            <w:tcBorders>
              <w:left w:val="single" w:sz="0" w:space="0" w:color="auto"/>
            </w:tcBorders>
            <w:vAlign w:val="center"/>
          </w:tcPr>
          <w:p w14:paraId="39DFA552" w14:textId="77777777" w:rsidR="00726FEA" w:rsidRDefault="00726FEA"/>
        </w:tc>
        <w:tc>
          <w:tcPr>
            <w:tcW w:w="1636" w:type="dxa"/>
            <w:tcMar>
              <w:left w:w="90" w:type="dxa"/>
              <w:right w:w="90" w:type="dxa"/>
            </w:tcMar>
          </w:tcPr>
          <w:p w14:paraId="1A7C27CA" w14:textId="062C720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Default="0A03028C" w:rsidP="0A03028C">
            <w:pPr>
              <w:spacing w:line="259" w:lineRule="auto"/>
              <w:rPr>
                <w:rFonts w:ascii="Calibri" w:eastAsia="Calibri" w:hAnsi="Calibri" w:cs="Calibri"/>
                <w:color w:val="000000" w:themeColor="text1"/>
                <w:sz w:val="24"/>
                <w:szCs w:val="24"/>
              </w:rPr>
            </w:pPr>
          </w:p>
        </w:tc>
      </w:tr>
      <w:tr w:rsidR="0A03028C" w14:paraId="4FF18D03" w14:textId="77777777" w:rsidTr="0A03028C">
        <w:trPr>
          <w:trHeight w:val="300"/>
        </w:trPr>
        <w:tc>
          <w:tcPr>
            <w:tcW w:w="1441" w:type="dxa"/>
            <w:vMerge/>
            <w:tcBorders>
              <w:left w:val="single" w:sz="0" w:space="0" w:color="auto"/>
            </w:tcBorders>
            <w:vAlign w:val="center"/>
          </w:tcPr>
          <w:p w14:paraId="7EE18B7E" w14:textId="77777777" w:rsidR="00726FEA" w:rsidRDefault="00726FEA"/>
        </w:tc>
        <w:tc>
          <w:tcPr>
            <w:tcW w:w="1636" w:type="dxa"/>
            <w:tcMar>
              <w:left w:w="90" w:type="dxa"/>
              <w:right w:w="90" w:type="dxa"/>
            </w:tcMar>
          </w:tcPr>
          <w:p w14:paraId="6C426DF9" w14:textId="517214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Default="0A03028C" w:rsidP="0A03028C">
            <w:pPr>
              <w:spacing w:line="259" w:lineRule="auto"/>
              <w:rPr>
                <w:rFonts w:ascii="Calibri" w:eastAsia="Calibri" w:hAnsi="Calibri" w:cs="Calibri"/>
                <w:color w:val="000000" w:themeColor="text1"/>
                <w:sz w:val="24"/>
                <w:szCs w:val="24"/>
              </w:rPr>
            </w:pPr>
          </w:p>
        </w:tc>
      </w:tr>
      <w:tr w:rsidR="0A03028C" w14:paraId="17D07C87" w14:textId="77777777" w:rsidTr="0A03028C">
        <w:trPr>
          <w:trHeight w:val="300"/>
        </w:trPr>
        <w:tc>
          <w:tcPr>
            <w:tcW w:w="1441" w:type="dxa"/>
            <w:vMerge/>
            <w:tcBorders>
              <w:left w:val="single" w:sz="0" w:space="0" w:color="auto"/>
            </w:tcBorders>
            <w:vAlign w:val="center"/>
          </w:tcPr>
          <w:p w14:paraId="39BFAC1D" w14:textId="77777777" w:rsidR="00726FEA" w:rsidRDefault="00726FEA"/>
        </w:tc>
        <w:tc>
          <w:tcPr>
            <w:tcW w:w="1636" w:type="dxa"/>
            <w:tcMar>
              <w:left w:w="90" w:type="dxa"/>
              <w:right w:w="90" w:type="dxa"/>
            </w:tcMar>
          </w:tcPr>
          <w:p w14:paraId="65F2636C" w14:textId="721EDBE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Default="0A03028C" w:rsidP="0A03028C">
            <w:pPr>
              <w:spacing w:line="259" w:lineRule="auto"/>
              <w:rPr>
                <w:rFonts w:ascii="Calibri" w:eastAsia="Calibri" w:hAnsi="Calibri" w:cs="Calibri"/>
                <w:color w:val="000000" w:themeColor="text1"/>
                <w:sz w:val="24"/>
                <w:szCs w:val="24"/>
              </w:rPr>
            </w:pPr>
          </w:p>
        </w:tc>
      </w:tr>
      <w:tr w:rsidR="0A03028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Default="0A03028C" w:rsidP="0A03028C">
            <w:pPr>
              <w:spacing w:line="259" w:lineRule="auto"/>
              <w:rPr>
                <w:rFonts w:ascii="Calibri" w:eastAsia="Calibri" w:hAnsi="Calibri" w:cs="Calibri"/>
                <w:color w:val="000000" w:themeColor="text1"/>
                <w:sz w:val="24"/>
                <w:szCs w:val="24"/>
              </w:rPr>
            </w:pPr>
          </w:p>
        </w:tc>
      </w:tr>
      <w:tr w:rsidR="0A03028C" w14:paraId="74A33CD8" w14:textId="77777777" w:rsidTr="0A03028C">
        <w:trPr>
          <w:trHeight w:val="300"/>
        </w:trPr>
        <w:tc>
          <w:tcPr>
            <w:tcW w:w="1441" w:type="dxa"/>
            <w:vMerge/>
            <w:tcBorders>
              <w:left w:val="single" w:sz="0" w:space="0" w:color="auto"/>
            </w:tcBorders>
            <w:vAlign w:val="center"/>
          </w:tcPr>
          <w:p w14:paraId="2F7BA435" w14:textId="77777777" w:rsidR="00726FEA" w:rsidRDefault="00726FEA"/>
        </w:tc>
        <w:tc>
          <w:tcPr>
            <w:tcW w:w="1636" w:type="dxa"/>
            <w:tcMar>
              <w:left w:w="90" w:type="dxa"/>
              <w:right w:w="90" w:type="dxa"/>
            </w:tcMar>
          </w:tcPr>
          <w:p w14:paraId="01D2198F" w14:textId="0B5571F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4929ACB0" w14:textId="631F6929"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Default="0A03028C" w:rsidP="0A03028C">
            <w:pPr>
              <w:spacing w:line="259" w:lineRule="auto"/>
              <w:rPr>
                <w:rFonts w:ascii="Calibri" w:eastAsia="Calibri" w:hAnsi="Calibri" w:cs="Calibri"/>
                <w:color w:val="000000" w:themeColor="text1"/>
                <w:sz w:val="24"/>
                <w:szCs w:val="24"/>
              </w:rPr>
            </w:pPr>
          </w:p>
        </w:tc>
      </w:tr>
      <w:tr w:rsidR="0A03028C" w14:paraId="580BFD47" w14:textId="77777777" w:rsidTr="0A03028C">
        <w:trPr>
          <w:trHeight w:val="300"/>
        </w:trPr>
        <w:tc>
          <w:tcPr>
            <w:tcW w:w="1441" w:type="dxa"/>
            <w:vMerge/>
            <w:tcBorders>
              <w:left w:val="single" w:sz="0" w:space="0" w:color="auto"/>
            </w:tcBorders>
            <w:vAlign w:val="center"/>
          </w:tcPr>
          <w:p w14:paraId="72206D47" w14:textId="77777777" w:rsidR="00726FEA" w:rsidRDefault="00726FEA"/>
        </w:tc>
        <w:tc>
          <w:tcPr>
            <w:tcW w:w="1636" w:type="dxa"/>
            <w:tcMar>
              <w:left w:w="90" w:type="dxa"/>
              <w:right w:w="90" w:type="dxa"/>
            </w:tcMar>
          </w:tcPr>
          <w:p w14:paraId="66AC0F5A" w14:textId="40D1728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Default="0A03028C" w:rsidP="0A03028C">
            <w:pPr>
              <w:spacing w:line="259" w:lineRule="auto"/>
              <w:rPr>
                <w:rFonts w:ascii="Calibri" w:eastAsia="Calibri" w:hAnsi="Calibri" w:cs="Calibri"/>
                <w:color w:val="000000" w:themeColor="text1"/>
                <w:sz w:val="24"/>
                <w:szCs w:val="24"/>
              </w:rPr>
            </w:pPr>
          </w:p>
        </w:tc>
      </w:tr>
      <w:tr w:rsidR="0A03028C" w14:paraId="1E562F66" w14:textId="77777777" w:rsidTr="0A03028C">
        <w:trPr>
          <w:trHeight w:val="300"/>
        </w:trPr>
        <w:tc>
          <w:tcPr>
            <w:tcW w:w="1441" w:type="dxa"/>
            <w:vMerge/>
            <w:tcBorders>
              <w:left w:val="single" w:sz="0" w:space="0" w:color="auto"/>
            </w:tcBorders>
            <w:vAlign w:val="center"/>
          </w:tcPr>
          <w:p w14:paraId="0DEDCCAF" w14:textId="77777777" w:rsidR="00726FEA" w:rsidRDefault="00726FEA"/>
        </w:tc>
        <w:tc>
          <w:tcPr>
            <w:tcW w:w="1636" w:type="dxa"/>
            <w:tcMar>
              <w:left w:w="90" w:type="dxa"/>
              <w:right w:w="90" w:type="dxa"/>
            </w:tcMar>
          </w:tcPr>
          <w:p w14:paraId="2337DF1B" w14:textId="2F5ECC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Default="0A03028C" w:rsidP="0A03028C">
            <w:pPr>
              <w:spacing w:line="259" w:lineRule="auto"/>
              <w:rPr>
                <w:rFonts w:ascii="Calibri" w:eastAsia="Calibri" w:hAnsi="Calibri" w:cs="Calibri"/>
                <w:color w:val="000000" w:themeColor="text1"/>
                <w:sz w:val="24"/>
                <w:szCs w:val="24"/>
              </w:rPr>
            </w:pPr>
          </w:p>
        </w:tc>
      </w:tr>
      <w:tr w:rsidR="0A03028C" w14:paraId="6F7DD152" w14:textId="77777777" w:rsidTr="0A03028C">
        <w:trPr>
          <w:trHeight w:val="300"/>
        </w:trPr>
        <w:tc>
          <w:tcPr>
            <w:tcW w:w="1441" w:type="dxa"/>
            <w:vMerge/>
            <w:tcBorders>
              <w:left w:val="single" w:sz="0" w:space="0" w:color="auto"/>
            </w:tcBorders>
            <w:vAlign w:val="center"/>
          </w:tcPr>
          <w:p w14:paraId="51DFB397" w14:textId="77777777" w:rsidR="00726FEA" w:rsidRDefault="00726FEA"/>
        </w:tc>
        <w:tc>
          <w:tcPr>
            <w:tcW w:w="1636" w:type="dxa"/>
            <w:tcMar>
              <w:left w:w="90" w:type="dxa"/>
              <w:right w:w="90" w:type="dxa"/>
            </w:tcMar>
          </w:tcPr>
          <w:p w14:paraId="734E5D0E" w14:textId="6BAA6E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Default="0A03028C" w:rsidP="0A03028C">
            <w:pPr>
              <w:spacing w:line="259" w:lineRule="auto"/>
              <w:rPr>
                <w:rFonts w:ascii="Calibri" w:eastAsia="Calibri" w:hAnsi="Calibri" w:cs="Calibri"/>
                <w:color w:val="000000" w:themeColor="text1"/>
                <w:sz w:val="24"/>
                <w:szCs w:val="24"/>
              </w:rPr>
            </w:pPr>
          </w:p>
        </w:tc>
      </w:tr>
      <w:tr w:rsidR="0A03028C" w14:paraId="78174A12" w14:textId="77777777" w:rsidTr="0A03028C">
        <w:trPr>
          <w:trHeight w:val="300"/>
        </w:trPr>
        <w:tc>
          <w:tcPr>
            <w:tcW w:w="1441" w:type="dxa"/>
            <w:vMerge/>
            <w:tcBorders>
              <w:left w:val="single" w:sz="0" w:space="0" w:color="auto"/>
            </w:tcBorders>
            <w:vAlign w:val="center"/>
          </w:tcPr>
          <w:p w14:paraId="6FEBC42F" w14:textId="77777777" w:rsidR="00726FEA" w:rsidRDefault="00726FEA"/>
        </w:tc>
        <w:tc>
          <w:tcPr>
            <w:tcW w:w="1636" w:type="dxa"/>
            <w:tcMar>
              <w:left w:w="90" w:type="dxa"/>
              <w:right w:w="90" w:type="dxa"/>
            </w:tcMar>
          </w:tcPr>
          <w:p w14:paraId="04551450" w14:textId="618A020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Default="0A03028C" w:rsidP="0A03028C">
            <w:pPr>
              <w:spacing w:line="259" w:lineRule="auto"/>
              <w:rPr>
                <w:rFonts w:ascii="Calibri" w:eastAsia="Calibri" w:hAnsi="Calibri" w:cs="Calibri"/>
                <w:color w:val="000000" w:themeColor="text1"/>
                <w:sz w:val="24"/>
                <w:szCs w:val="24"/>
              </w:rPr>
            </w:pPr>
          </w:p>
        </w:tc>
      </w:tr>
      <w:tr w:rsidR="0A03028C" w14:paraId="546E4F86" w14:textId="77777777" w:rsidTr="0A03028C">
        <w:trPr>
          <w:trHeight w:val="300"/>
        </w:trPr>
        <w:tc>
          <w:tcPr>
            <w:tcW w:w="1441" w:type="dxa"/>
            <w:vMerge/>
            <w:tcBorders>
              <w:left w:val="single" w:sz="0" w:space="0" w:color="auto"/>
            </w:tcBorders>
            <w:vAlign w:val="center"/>
          </w:tcPr>
          <w:p w14:paraId="301AE2BD" w14:textId="77777777" w:rsidR="00726FEA" w:rsidRDefault="00726FEA"/>
        </w:tc>
        <w:tc>
          <w:tcPr>
            <w:tcW w:w="1636" w:type="dxa"/>
            <w:tcMar>
              <w:left w:w="90" w:type="dxa"/>
              <w:right w:w="90" w:type="dxa"/>
            </w:tcMar>
          </w:tcPr>
          <w:p w14:paraId="2CB2C29D" w14:textId="7C0A09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349D206A" w14:textId="77777777" w:rsidTr="0A03028C">
        <w:trPr>
          <w:trHeight w:val="300"/>
        </w:trPr>
        <w:tc>
          <w:tcPr>
            <w:tcW w:w="1441" w:type="dxa"/>
            <w:vMerge/>
            <w:tcBorders>
              <w:left w:val="single" w:sz="0" w:space="0" w:color="auto"/>
            </w:tcBorders>
            <w:vAlign w:val="center"/>
          </w:tcPr>
          <w:p w14:paraId="1F2949ED" w14:textId="77777777" w:rsidR="00726FEA" w:rsidRDefault="00726FEA"/>
        </w:tc>
        <w:tc>
          <w:tcPr>
            <w:tcW w:w="1636" w:type="dxa"/>
            <w:tcMar>
              <w:left w:w="90" w:type="dxa"/>
              <w:right w:w="90" w:type="dxa"/>
            </w:tcMar>
          </w:tcPr>
          <w:p w14:paraId="201BEE91" w14:textId="7A0AA96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Default="0A03028C" w:rsidP="0A03028C">
            <w:pPr>
              <w:spacing w:line="259" w:lineRule="auto"/>
              <w:rPr>
                <w:rFonts w:ascii="Calibri" w:eastAsia="Calibri" w:hAnsi="Calibri" w:cs="Calibri"/>
                <w:color w:val="000000" w:themeColor="text1"/>
                <w:sz w:val="24"/>
                <w:szCs w:val="24"/>
              </w:rPr>
            </w:pPr>
          </w:p>
        </w:tc>
      </w:tr>
      <w:tr w:rsidR="0A03028C" w14:paraId="105FA6E3" w14:textId="77777777" w:rsidTr="0A03028C">
        <w:trPr>
          <w:trHeight w:val="300"/>
        </w:trPr>
        <w:tc>
          <w:tcPr>
            <w:tcW w:w="1441" w:type="dxa"/>
            <w:vMerge/>
            <w:tcBorders>
              <w:left w:val="single" w:sz="0" w:space="0" w:color="auto"/>
            </w:tcBorders>
            <w:vAlign w:val="center"/>
          </w:tcPr>
          <w:p w14:paraId="00A46459" w14:textId="77777777" w:rsidR="00726FEA" w:rsidRDefault="00726FEA"/>
        </w:tc>
        <w:tc>
          <w:tcPr>
            <w:tcW w:w="1636" w:type="dxa"/>
            <w:tcMar>
              <w:left w:w="90" w:type="dxa"/>
              <w:right w:w="90" w:type="dxa"/>
            </w:tcMar>
          </w:tcPr>
          <w:p w14:paraId="6E027C46" w14:textId="23CDCDD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Default="0A03028C" w:rsidP="0A03028C">
            <w:pPr>
              <w:spacing w:line="259" w:lineRule="auto"/>
              <w:rPr>
                <w:rFonts w:ascii="Calibri" w:eastAsia="Calibri" w:hAnsi="Calibri" w:cs="Calibri"/>
                <w:color w:val="000000" w:themeColor="text1"/>
                <w:sz w:val="24"/>
                <w:szCs w:val="24"/>
              </w:rPr>
            </w:pPr>
          </w:p>
        </w:tc>
      </w:tr>
      <w:tr w:rsidR="0A03028C" w14:paraId="1975027C" w14:textId="77777777" w:rsidTr="0A03028C">
        <w:trPr>
          <w:trHeight w:val="300"/>
        </w:trPr>
        <w:tc>
          <w:tcPr>
            <w:tcW w:w="1441" w:type="dxa"/>
            <w:vMerge/>
            <w:tcBorders>
              <w:left w:val="single" w:sz="0" w:space="0" w:color="auto"/>
            </w:tcBorders>
            <w:vAlign w:val="center"/>
          </w:tcPr>
          <w:p w14:paraId="596CD16E" w14:textId="77777777" w:rsidR="00726FEA" w:rsidRDefault="00726FEA"/>
        </w:tc>
        <w:tc>
          <w:tcPr>
            <w:tcW w:w="1636" w:type="dxa"/>
            <w:tcMar>
              <w:left w:w="90" w:type="dxa"/>
              <w:right w:w="90" w:type="dxa"/>
            </w:tcMar>
          </w:tcPr>
          <w:p w14:paraId="3C0AB3AE" w14:textId="3B67FA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55DE47EA" w14:textId="75B1F934"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Default="0A03028C" w:rsidP="0A03028C">
            <w:pPr>
              <w:spacing w:line="259" w:lineRule="auto"/>
              <w:rPr>
                <w:rFonts w:ascii="Calibri" w:eastAsia="Calibri" w:hAnsi="Calibri" w:cs="Calibri"/>
                <w:color w:val="000000" w:themeColor="text1"/>
                <w:sz w:val="24"/>
                <w:szCs w:val="24"/>
              </w:rPr>
            </w:pPr>
          </w:p>
        </w:tc>
      </w:tr>
      <w:tr w:rsidR="0A03028C" w14:paraId="40388492" w14:textId="77777777" w:rsidTr="0A03028C">
        <w:trPr>
          <w:trHeight w:val="300"/>
        </w:trPr>
        <w:tc>
          <w:tcPr>
            <w:tcW w:w="1441" w:type="dxa"/>
            <w:vMerge/>
            <w:tcBorders>
              <w:left w:val="single" w:sz="0" w:space="0" w:color="auto"/>
            </w:tcBorders>
            <w:vAlign w:val="center"/>
          </w:tcPr>
          <w:p w14:paraId="103F00CF" w14:textId="77777777" w:rsidR="00726FEA" w:rsidRDefault="00726FEA"/>
        </w:tc>
        <w:tc>
          <w:tcPr>
            <w:tcW w:w="1636" w:type="dxa"/>
            <w:tcMar>
              <w:left w:w="90" w:type="dxa"/>
              <w:right w:w="90" w:type="dxa"/>
            </w:tcMar>
          </w:tcPr>
          <w:p w14:paraId="0108BA55" w14:textId="451E6E0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16D227C2" w14:textId="029D397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Default="0A03028C" w:rsidP="0A03028C">
            <w:pPr>
              <w:spacing w:line="259" w:lineRule="auto"/>
              <w:rPr>
                <w:rFonts w:ascii="Calibri" w:eastAsia="Calibri" w:hAnsi="Calibri" w:cs="Calibri"/>
                <w:color w:val="000000" w:themeColor="text1"/>
                <w:sz w:val="24"/>
                <w:szCs w:val="24"/>
              </w:rPr>
            </w:pPr>
          </w:p>
        </w:tc>
      </w:tr>
      <w:tr w:rsidR="0A03028C" w14:paraId="4A94FF28" w14:textId="77777777" w:rsidTr="0A03028C">
        <w:trPr>
          <w:trHeight w:val="300"/>
        </w:trPr>
        <w:tc>
          <w:tcPr>
            <w:tcW w:w="1441" w:type="dxa"/>
            <w:vMerge/>
            <w:tcBorders>
              <w:left w:val="single" w:sz="0" w:space="0" w:color="auto"/>
            </w:tcBorders>
            <w:vAlign w:val="center"/>
          </w:tcPr>
          <w:p w14:paraId="45FE404B" w14:textId="77777777" w:rsidR="00726FEA" w:rsidRDefault="00726FEA"/>
        </w:tc>
        <w:tc>
          <w:tcPr>
            <w:tcW w:w="1636" w:type="dxa"/>
            <w:tcMar>
              <w:left w:w="90" w:type="dxa"/>
              <w:right w:w="90" w:type="dxa"/>
            </w:tcMar>
          </w:tcPr>
          <w:p w14:paraId="2F742D1E" w14:textId="120AA2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B20E068" w14:textId="2E4B184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Default="0A03028C" w:rsidP="0A03028C">
            <w:pPr>
              <w:spacing w:line="259" w:lineRule="auto"/>
              <w:rPr>
                <w:rFonts w:ascii="Calibri" w:eastAsia="Calibri" w:hAnsi="Calibri" w:cs="Calibri"/>
                <w:color w:val="000000" w:themeColor="text1"/>
                <w:sz w:val="24"/>
                <w:szCs w:val="24"/>
              </w:rPr>
            </w:pPr>
          </w:p>
        </w:tc>
      </w:tr>
      <w:tr w:rsidR="0A03028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2E5C6B8D" w14:textId="77777777" w:rsidR="00726FEA" w:rsidRDefault="00726FEA"/>
        </w:tc>
        <w:tc>
          <w:tcPr>
            <w:tcW w:w="1230" w:type="dxa"/>
            <w:vMerge/>
            <w:vAlign w:val="center"/>
          </w:tcPr>
          <w:p w14:paraId="0CEAD133" w14:textId="77777777" w:rsidR="00726FEA" w:rsidRDefault="00726FEA"/>
        </w:tc>
        <w:tc>
          <w:tcPr>
            <w:tcW w:w="1266" w:type="dxa"/>
            <w:vMerge/>
            <w:vAlign w:val="center"/>
          </w:tcPr>
          <w:p w14:paraId="17B5BA52" w14:textId="77777777" w:rsidR="00726FEA" w:rsidRDefault="00726FEA"/>
        </w:tc>
        <w:tc>
          <w:tcPr>
            <w:tcW w:w="1253" w:type="dxa"/>
            <w:vMerge/>
            <w:vAlign w:val="center"/>
          </w:tcPr>
          <w:p w14:paraId="303F2E6A" w14:textId="77777777" w:rsidR="00726FEA" w:rsidRDefault="00726FEA"/>
        </w:tc>
        <w:tc>
          <w:tcPr>
            <w:tcW w:w="1230" w:type="dxa"/>
            <w:vMerge/>
            <w:tcBorders>
              <w:right w:val="single" w:sz="0" w:space="0" w:color="auto"/>
            </w:tcBorders>
            <w:vAlign w:val="center"/>
          </w:tcPr>
          <w:p w14:paraId="63A2E18B" w14:textId="77777777" w:rsidR="00726FEA" w:rsidRDefault="00726FEA"/>
        </w:tc>
      </w:tr>
      <w:tr w:rsidR="0A03028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Default="0A03028C" w:rsidP="0A03028C">
            <w:pPr>
              <w:spacing w:line="259" w:lineRule="auto"/>
              <w:rPr>
                <w:rFonts w:ascii="Calibri" w:eastAsia="Calibri" w:hAnsi="Calibri" w:cs="Calibri"/>
                <w:color w:val="000000" w:themeColor="text1"/>
                <w:sz w:val="24"/>
                <w:szCs w:val="24"/>
              </w:rPr>
            </w:pPr>
          </w:p>
        </w:tc>
      </w:tr>
      <w:tr w:rsidR="0A03028C" w14:paraId="22B2D679" w14:textId="77777777" w:rsidTr="0A03028C">
        <w:trPr>
          <w:trHeight w:val="300"/>
        </w:trPr>
        <w:tc>
          <w:tcPr>
            <w:tcW w:w="1545" w:type="dxa"/>
            <w:vMerge/>
            <w:tcBorders>
              <w:left w:val="single" w:sz="0" w:space="0" w:color="auto"/>
            </w:tcBorders>
            <w:vAlign w:val="center"/>
          </w:tcPr>
          <w:p w14:paraId="3A4D6B52" w14:textId="77777777" w:rsidR="00726FEA" w:rsidRDefault="00726FEA"/>
        </w:tc>
        <w:tc>
          <w:tcPr>
            <w:tcW w:w="1395" w:type="dxa"/>
            <w:tcMar>
              <w:left w:w="90" w:type="dxa"/>
              <w:right w:w="90" w:type="dxa"/>
            </w:tcMar>
          </w:tcPr>
          <w:p w14:paraId="728E6D5A" w14:textId="1771006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Default="0A03028C" w:rsidP="0A03028C">
            <w:pPr>
              <w:spacing w:line="259" w:lineRule="auto"/>
              <w:rPr>
                <w:rFonts w:ascii="Calibri" w:eastAsia="Calibri" w:hAnsi="Calibri" w:cs="Calibri"/>
                <w:color w:val="000000" w:themeColor="text1"/>
                <w:sz w:val="24"/>
                <w:szCs w:val="24"/>
              </w:rPr>
            </w:pPr>
          </w:p>
        </w:tc>
      </w:tr>
      <w:tr w:rsidR="0A03028C" w14:paraId="11C29CE8" w14:textId="77777777" w:rsidTr="0A03028C">
        <w:trPr>
          <w:trHeight w:val="300"/>
        </w:trPr>
        <w:tc>
          <w:tcPr>
            <w:tcW w:w="1545" w:type="dxa"/>
            <w:vMerge/>
            <w:tcBorders>
              <w:left w:val="single" w:sz="0" w:space="0" w:color="auto"/>
            </w:tcBorders>
            <w:vAlign w:val="center"/>
          </w:tcPr>
          <w:p w14:paraId="259E9260" w14:textId="77777777" w:rsidR="00726FEA" w:rsidRDefault="00726FEA"/>
        </w:tc>
        <w:tc>
          <w:tcPr>
            <w:tcW w:w="1395" w:type="dxa"/>
            <w:tcMar>
              <w:left w:w="90" w:type="dxa"/>
              <w:right w:w="90" w:type="dxa"/>
            </w:tcMar>
          </w:tcPr>
          <w:p w14:paraId="4BCE160B" w14:textId="4D5792F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Default="0A03028C" w:rsidP="0A03028C">
            <w:pPr>
              <w:spacing w:line="259" w:lineRule="auto"/>
              <w:rPr>
                <w:rFonts w:ascii="Calibri" w:eastAsia="Calibri" w:hAnsi="Calibri" w:cs="Calibri"/>
                <w:color w:val="000000" w:themeColor="text1"/>
                <w:sz w:val="24"/>
                <w:szCs w:val="24"/>
              </w:rPr>
            </w:pPr>
          </w:p>
        </w:tc>
      </w:tr>
      <w:tr w:rsidR="0A03028C" w14:paraId="283D4D37" w14:textId="77777777" w:rsidTr="0A03028C">
        <w:trPr>
          <w:trHeight w:val="300"/>
        </w:trPr>
        <w:tc>
          <w:tcPr>
            <w:tcW w:w="1545" w:type="dxa"/>
            <w:vMerge/>
            <w:tcBorders>
              <w:left w:val="single" w:sz="0" w:space="0" w:color="auto"/>
            </w:tcBorders>
            <w:vAlign w:val="center"/>
          </w:tcPr>
          <w:p w14:paraId="4D320624" w14:textId="77777777" w:rsidR="00726FEA" w:rsidRDefault="00726FEA"/>
        </w:tc>
        <w:tc>
          <w:tcPr>
            <w:tcW w:w="1395" w:type="dxa"/>
            <w:tcMar>
              <w:left w:w="90" w:type="dxa"/>
              <w:right w:w="90" w:type="dxa"/>
            </w:tcMar>
          </w:tcPr>
          <w:p w14:paraId="4F8AA7A7" w14:textId="6EE97E6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Default="0A03028C" w:rsidP="0A03028C">
            <w:pPr>
              <w:spacing w:line="259" w:lineRule="auto"/>
              <w:rPr>
                <w:rFonts w:ascii="Calibri" w:eastAsia="Calibri" w:hAnsi="Calibri" w:cs="Calibri"/>
                <w:color w:val="000000" w:themeColor="text1"/>
                <w:sz w:val="24"/>
                <w:szCs w:val="24"/>
              </w:rPr>
            </w:pPr>
          </w:p>
        </w:tc>
      </w:tr>
      <w:tr w:rsidR="0A03028C" w14:paraId="47CB19FC" w14:textId="77777777" w:rsidTr="0A03028C">
        <w:trPr>
          <w:trHeight w:val="300"/>
        </w:trPr>
        <w:tc>
          <w:tcPr>
            <w:tcW w:w="1545" w:type="dxa"/>
            <w:vMerge/>
            <w:tcBorders>
              <w:left w:val="single" w:sz="0" w:space="0" w:color="auto"/>
            </w:tcBorders>
            <w:vAlign w:val="center"/>
          </w:tcPr>
          <w:p w14:paraId="1E09B8FA" w14:textId="77777777" w:rsidR="00726FEA" w:rsidRDefault="00726FEA"/>
        </w:tc>
        <w:tc>
          <w:tcPr>
            <w:tcW w:w="1395" w:type="dxa"/>
            <w:tcMar>
              <w:left w:w="90" w:type="dxa"/>
              <w:right w:w="90" w:type="dxa"/>
            </w:tcMar>
          </w:tcPr>
          <w:p w14:paraId="7FC663C6" w14:textId="13BCBA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Default="0A03028C" w:rsidP="0A03028C">
            <w:pPr>
              <w:spacing w:line="259" w:lineRule="auto"/>
              <w:rPr>
                <w:rFonts w:ascii="Calibri" w:eastAsia="Calibri" w:hAnsi="Calibri" w:cs="Calibri"/>
                <w:color w:val="000000" w:themeColor="text1"/>
                <w:sz w:val="24"/>
                <w:szCs w:val="24"/>
              </w:rPr>
            </w:pPr>
          </w:p>
        </w:tc>
      </w:tr>
      <w:tr w:rsidR="0A03028C" w14:paraId="009162DF" w14:textId="77777777" w:rsidTr="0A03028C">
        <w:trPr>
          <w:trHeight w:val="300"/>
        </w:trPr>
        <w:tc>
          <w:tcPr>
            <w:tcW w:w="1545" w:type="dxa"/>
            <w:vMerge/>
            <w:tcBorders>
              <w:left w:val="single" w:sz="0" w:space="0" w:color="auto"/>
            </w:tcBorders>
            <w:vAlign w:val="center"/>
          </w:tcPr>
          <w:p w14:paraId="4E56CFEE" w14:textId="77777777" w:rsidR="00726FEA" w:rsidRDefault="00726FEA"/>
        </w:tc>
        <w:tc>
          <w:tcPr>
            <w:tcW w:w="1395" w:type="dxa"/>
            <w:tcMar>
              <w:left w:w="90" w:type="dxa"/>
              <w:right w:w="90" w:type="dxa"/>
            </w:tcMar>
          </w:tcPr>
          <w:p w14:paraId="22527B95" w14:textId="2590EFB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Default="0A03028C" w:rsidP="0A03028C">
            <w:pPr>
              <w:spacing w:line="259" w:lineRule="auto"/>
              <w:rPr>
                <w:rFonts w:ascii="Calibri" w:eastAsia="Calibri" w:hAnsi="Calibri" w:cs="Calibri"/>
                <w:color w:val="000000" w:themeColor="text1"/>
                <w:sz w:val="24"/>
                <w:szCs w:val="24"/>
              </w:rPr>
            </w:pPr>
          </w:p>
        </w:tc>
      </w:tr>
      <w:tr w:rsidR="0A03028C" w14:paraId="4BBD421A" w14:textId="77777777" w:rsidTr="0A03028C">
        <w:trPr>
          <w:trHeight w:val="300"/>
        </w:trPr>
        <w:tc>
          <w:tcPr>
            <w:tcW w:w="1545" w:type="dxa"/>
            <w:vMerge/>
            <w:tcBorders>
              <w:left w:val="single" w:sz="0" w:space="0" w:color="auto"/>
            </w:tcBorders>
            <w:vAlign w:val="center"/>
          </w:tcPr>
          <w:p w14:paraId="6C833BA8" w14:textId="77777777" w:rsidR="00726FEA" w:rsidRDefault="00726FEA"/>
        </w:tc>
        <w:tc>
          <w:tcPr>
            <w:tcW w:w="1395" w:type="dxa"/>
            <w:tcMar>
              <w:left w:w="90" w:type="dxa"/>
              <w:right w:w="90" w:type="dxa"/>
            </w:tcMar>
          </w:tcPr>
          <w:p w14:paraId="0CC67F1A" w14:textId="3E66F0E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Default="0A03028C" w:rsidP="0A03028C">
            <w:pPr>
              <w:spacing w:line="259" w:lineRule="auto"/>
              <w:rPr>
                <w:rFonts w:ascii="Calibri" w:eastAsia="Calibri" w:hAnsi="Calibri" w:cs="Calibri"/>
                <w:color w:val="000000" w:themeColor="text1"/>
                <w:sz w:val="24"/>
                <w:szCs w:val="24"/>
              </w:rPr>
            </w:pPr>
          </w:p>
        </w:tc>
      </w:tr>
      <w:tr w:rsidR="0A03028C" w14:paraId="02B14694" w14:textId="77777777" w:rsidTr="0A03028C">
        <w:trPr>
          <w:trHeight w:val="300"/>
        </w:trPr>
        <w:tc>
          <w:tcPr>
            <w:tcW w:w="1545" w:type="dxa"/>
            <w:vMerge/>
            <w:tcBorders>
              <w:left w:val="single" w:sz="0" w:space="0" w:color="auto"/>
            </w:tcBorders>
            <w:vAlign w:val="center"/>
          </w:tcPr>
          <w:p w14:paraId="54222C81" w14:textId="77777777" w:rsidR="00726FEA" w:rsidRDefault="00726FEA"/>
        </w:tc>
        <w:tc>
          <w:tcPr>
            <w:tcW w:w="1395" w:type="dxa"/>
            <w:tcMar>
              <w:left w:w="90" w:type="dxa"/>
              <w:right w:w="90" w:type="dxa"/>
            </w:tcMar>
          </w:tcPr>
          <w:p w14:paraId="0A6B5F1F" w14:textId="19E4F1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Default="0A03028C" w:rsidP="0A03028C">
            <w:pPr>
              <w:spacing w:line="259" w:lineRule="auto"/>
              <w:rPr>
                <w:rFonts w:ascii="Calibri" w:eastAsia="Calibri" w:hAnsi="Calibri" w:cs="Calibri"/>
                <w:color w:val="000000" w:themeColor="text1"/>
                <w:sz w:val="24"/>
                <w:szCs w:val="24"/>
              </w:rPr>
            </w:pPr>
          </w:p>
        </w:tc>
      </w:tr>
      <w:tr w:rsidR="0A03028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95" w:type="dxa"/>
            <w:tcMar>
              <w:left w:w="90" w:type="dxa"/>
              <w:right w:w="90" w:type="dxa"/>
            </w:tcMar>
          </w:tcPr>
          <w:p w14:paraId="31A3F53D" w14:textId="5FD1D4A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Default="0A03028C" w:rsidP="0A03028C">
            <w:pPr>
              <w:spacing w:line="259" w:lineRule="auto"/>
              <w:rPr>
                <w:rFonts w:ascii="Calibri" w:eastAsia="Calibri" w:hAnsi="Calibri" w:cs="Calibri"/>
                <w:color w:val="000000" w:themeColor="text1"/>
                <w:sz w:val="24"/>
                <w:szCs w:val="24"/>
              </w:rPr>
            </w:pPr>
          </w:p>
        </w:tc>
      </w:tr>
      <w:tr w:rsidR="0A03028C" w14:paraId="3DC1BF66" w14:textId="77777777" w:rsidTr="0A03028C">
        <w:trPr>
          <w:trHeight w:val="300"/>
        </w:trPr>
        <w:tc>
          <w:tcPr>
            <w:tcW w:w="1545" w:type="dxa"/>
            <w:vMerge/>
            <w:tcBorders>
              <w:left w:val="single" w:sz="0" w:space="0" w:color="auto"/>
            </w:tcBorders>
            <w:vAlign w:val="center"/>
          </w:tcPr>
          <w:p w14:paraId="787A6EBB" w14:textId="77777777" w:rsidR="00726FEA" w:rsidRDefault="00726FEA"/>
        </w:tc>
        <w:tc>
          <w:tcPr>
            <w:tcW w:w="1395" w:type="dxa"/>
            <w:tcMar>
              <w:left w:w="90" w:type="dxa"/>
              <w:right w:w="90" w:type="dxa"/>
            </w:tcMar>
          </w:tcPr>
          <w:p w14:paraId="5E8A5CE0" w14:textId="0D4531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Default="0A03028C" w:rsidP="0A03028C">
            <w:pPr>
              <w:spacing w:line="259" w:lineRule="auto"/>
              <w:rPr>
                <w:rFonts w:ascii="Calibri" w:eastAsia="Calibri" w:hAnsi="Calibri" w:cs="Calibri"/>
                <w:color w:val="000000" w:themeColor="text1"/>
                <w:sz w:val="24"/>
                <w:szCs w:val="24"/>
              </w:rPr>
            </w:pPr>
          </w:p>
        </w:tc>
      </w:tr>
      <w:tr w:rsidR="0A03028C" w14:paraId="3F73971E" w14:textId="77777777" w:rsidTr="0A03028C">
        <w:trPr>
          <w:trHeight w:val="300"/>
        </w:trPr>
        <w:tc>
          <w:tcPr>
            <w:tcW w:w="1545" w:type="dxa"/>
            <w:vMerge/>
            <w:tcBorders>
              <w:left w:val="single" w:sz="0" w:space="0" w:color="auto"/>
            </w:tcBorders>
            <w:vAlign w:val="center"/>
          </w:tcPr>
          <w:p w14:paraId="115DE34D" w14:textId="77777777" w:rsidR="00726FEA" w:rsidRDefault="00726FEA"/>
        </w:tc>
        <w:tc>
          <w:tcPr>
            <w:tcW w:w="1395" w:type="dxa"/>
            <w:tcMar>
              <w:left w:w="90" w:type="dxa"/>
              <w:right w:w="90" w:type="dxa"/>
            </w:tcMar>
          </w:tcPr>
          <w:p w14:paraId="7FF8537D" w14:textId="5D64A2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Default="0A03028C" w:rsidP="0A03028C">
            <w:pPr>
              <w:spacing w:line="259" w:lineRule="auto"/>
              <w:rPr>
                <w:rFonts w:ascii="Calibri" w:eastAsia="Calibri" w:hAnsi="Calibri" w:cs="Calibri"/>
                <w:color w:val="000000" w:themeColor="text1"/>
                <w:sz w:val="24"/>
                <w:szCs w:val="24"/>
              </w:rPr>
            </w:pPr>
          </w:p>
        </w:tc>
      </w:tr>
      <w:tr w:rsidR="0A03028C" w14:paraId="510D9EA7" w14:textId="77777777" w:rsidTr="0A03028C">
        <w:trPr>
          <w:trHeight w:val="300"/>
        </w:trPr>
        <w:tc>
          <w:tcPr>
            <w:tcW w:w="1545" w:type="dxa"/>
            <w:vMerge/>
            <w:tcBorders>
              <w:left w:val="single" w:sz="0" w:space="0" w:color="auto"/>
            </w:tcBorders>
            <w:vAlign w:val="center"/>
          </w:tcPr>
          <w:p w14:paraId="245E6937" w14:textId="77777777" w:rsidR="00726FEA" w:rsidRDefault="00726FEA"/>
        </w:tc>
        <w:tc>
          <w:tcPr>
            <w:tcW w:w="1395" w:type="dxa"/>
            <w:tcMar>
              <w:left w:w="90" w:type="dxa"/>
              <w:right w:w="90" w:type="dxa"/>
            </w:tcMar>
          </w:tcPr>
          <w:p w14:paraId="71D3B3A9" w14:textId="5907B59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Default="0A03028C" w:rsidP="0A03028C">
            <w:pPr>
              <w:spacing w:line="259" w:lineRule="auto"/>
              <w:rPr>
                <w:rFonts w:ascii="Calibri" w:eastAsia="Calibri" w:hAnsi="Calibri" w:cs="Calibri"/>
                <w:color w:val="000000" w:themeColor="text1"/>
                <w:sz w:val="24"/>
                <w:szCs w:val="24"/>
              </w:rPr>
            </w:pPr>
          </w:p>
        </w:tc>
      </w:tr>
      <w:tr w:rsidR="0A03028C" w14:paraId="2E481C81" w14:textId="77777777" w:rsidTr="0A03028C">
        <w:trPr>
          <w:trHeight w:val="300"/>
        </w:trPr>
        <w:tc>
          <w:tcPr>
            <w:tcW w:w="1545" w:type="dxa"/>
            <w:vMerge/>
            <w:tcBorders>
              <w:left w:val="single" w:sz="0" w:space="0" w:color="auto"/>
            </w:tcBorders>
            <w:vAlign w:val="center"/>
          </w:tcPr>
          <w:p w14:paraId="41A303A0" w14:textId="77777777" w:rsidR="00726FEA" w:rsidRDefault="00726FEA"/>
        </w:tc>
        <w:tc>
          <w:tcPr>
            <w:tcW w:w="1395" w:type="dxa"/>
            <w:tcMar>
              <w:left w:w="90" w:type="dxa"/>
              <w:right w:w="90" w:type="dxa"/>
            </w:tcMar>
          </w:tcPr>
          <w:p w14:paraId="77144BF5" w14:textId="50C0F8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Default="0A03028C" w:rsidP="0A03028C">
            <w:pPr>
              <w:spacing w:line="259" w:lineRule="auto"/>
              <w:rPr>
                <w:rFonts w:ascii="Calibri" w:eastAsia="Calibri" w:hAnsi="Calibri" w:cs="Calibri"/>
                <w:color w:val="000000" w:themeColor="text1"/>
                <w:sz w:val="24"/>
                <w:szCs w:val="24"/>
              </w:rPr>
            </w:pPr>
          </w:p>
        </w:tc>
      </w:tr>
      <w:tr w:rsidR="0A03028C" w14:paraId="76412812" w14:textId="77777777" w:rsidTr="0A03028C">
        <w:trPr>
          <w:trHeight w:val="300"/>
        </w:trPr>
        <w:tc>
          <w:tcPr>
            <w:tcW w:w="1545" w:type="dxa"/>
            <w:vMerge/>
            <w:tcBorders>
              <w:left w:val="single" w:sz="0" w:space="0" w:color="auto"/>
            </w:tcBorders>
            <w:vAlign w:val="center"/>
          </w:tcPr>
          <w:p w14:paraId="0809D2EC" w14:textId="77777777" w:rsidR="00726FEA" w:rsidRDefault="00726FEA"/>
        </w:tc>
        <w:tc>
          <w:tcPr>
            <w:tcW w:w="1395" w:type="dxa"/>
            <w:tcMar>
              <w:left w:w="90" w:type="dxa"/>
              <w:right w:w="90" w:type="dxa"/>
            </w:tcMar>
          </w:tcPr>
          <w:p w14:paraId="72BBB46E" w14:textId="6A70E7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Default="0A03028C" w:rsidP="0A03028C">
            <w:pPr>
              <w:spacing w:line="259" w:lineRule="auto"/>
              <w:rPr>
                <w:rFonts w:ascii="Calibri" w:eastAsia="Calibri" w:hAnsi="Calibri" w:cs="Calibri"/>
                <w:color w:val="000000" w:themeColor="text1"/>
                <w:sz w:val="24"/>
                <w:szCs w:val="24"/>
              </w:rPr>
            </w:pPr>
          </w:p>
        </w:tc>
      </w:tr>
      <w:tr w:rsidR="0A03028C" w14:paraId="355BC8DB" w14:textId="77777777" w:rsidTr="0A03028C">
        <w:trPr>
          <w:trHeight w:val="300"/>
        </w:trPr>
        <w:tc>
          <w:tcPr>
            <w:tcW w:w="1545" w:type="dxa"/>
            <w:vMerge/>
            <w:tcBorders>
              <w:left w:val="single" w:sz="0" w:space="0" w:color="auto"/>
            </w:tcBorders>
            <w:vAlign w:val="center"/>
          </w:tcPr>
          <w:p w14:paraId="2FC14477" w14:textId="77777777" w:rsidR="00726FEA" w:rsidRDefault="00726FEA"/>
        </w:tc>
        <w:tc>
          <w:tcPr>
            <w:tcW w:w="1395" w:type="dxa"/>
            <w:tcMar>
              <w:left w:w="90" w:type="dxa"/>
              <w:right w:w="90" w:type="dxa"/>
            </w:tcMar>
          </w:tcPr>
          <w:p w14:paraId="1F8E30CC" w14:textId="63B61DA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0564DB5F" w14:textId="77777777" w:rsidTr="0A03028C">
        <w:trPr>
          <w:trHeight w:val="300"/>
        </w:trPr>
        <w:tc>
          <w:tcPr>
            <w:tcW w:w="1545" w:type="dxa"/>
            <w:vMerge/>
            <w:tcBorders>
              <w:left w:val="single" w:sz="0" w:space="0" w:color="auto"/>
            </w:tcBorders>
            <w:vAlign w:val="center"/>
          </w:tcPr>
          <w:p w14:paraId="0105312E" w14:textId="77777777" w:rsidR="00726FEA" w:rsidRDefault="00726FEA"/>
        </w:tc>
        <w:tc>
          <w:tcPr>
            <w:tcW w:w="1395" w:type="dxa"/>
            <w:tcMar>
              <w:left w:w="90" w:type="dxa"/>
              <w:right w:w="90" w:type="dxa"/>
            </w:tcMar>
          </w:tcPr>
          <w:p w14:paraId="1C94BC8F" w14:textId="02D5015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53CF6A44" w14:textId="22672D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Default="0A03028C" w:rsidP="0A03028C">
            <w:pPr>
              <w:spacing w:line="259" w:lineRule="auto"/>
              <w:rPr>
                <w:rFonts w:ascii="Calibri" w:eastAsia="Calibri" w:hAnsi="Calibri" w:cs="Calibri"/>
                <w:color w:val="000000" w:themeColor="text1"/>
                <w:sz w:val="24"/>
                <w:szCs w:val="24"/>
              </w:rPr>
            </w:pPr>
          </w:p>
        </w:tc>
      </w:tr>
      <w:tr w:rsidR="0A03028C" w14:paraId="2DC15C70" w14:textId="77777777" w:rsidTr="0A03028C">
        <w:trPr>
          <w:trHeight w:val="300"/>
        </w:trPr>
        <w:tc>
          <w:tcPr>
            <w:tcW w:w="1545" w:type="dxa"/>
            <w:vMerge/>
            <w:tcBorders>
              <w:left w:val="single" w:sz="0" w:space="0" w:color="auto"/>
            </w:tcBorders>
            <w:vAlign w:val="center"/>
          </w:tcPr>
          <w:p w14:paraId="7A335DE2" w14:textId="77777777" w:rsidR="00726FEA" w:rsidRDefault="00726FEA"/>
        </w:tc>
        <w:tc>
          <w:tcPr>
            <w:tcW w:w="1395" w:type="dxa"/>
            <w:tcMar>
              <w:left w:w="90" w:type="dxa"/>
              <w:right w:w="90" w:type="dxa"/>
            </w:tcMar>
          </w:tcPr>
          <w:p w14:paraId="13145AC1" w14:textId="69845F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Default="0A03028C" w:rsidP="0A03028C">
            <w:pPr>
              <w:spacing w:line="259" w:lineRule="auto"/>
              <w:rPr>
                <w:rFonts w:ascii="Calibri" w:eastAsia="Calibri" w:hAnsi="Calibri" w:cs="Calibri"/>
                <w:color w:val="000000" w:themeColor="text1"/>
                <w:sz w:val="24"/>
                <w:szCs w:val="24"/>
              </w:rPr>
            </w:pPr>
          </w:p>
        </w:tc>
      </w:tr>
      <w:tr w:rsidR="0A03028C" w14:paraId="1D926E6B" w14:textId="77777777" w:rsidTr="0A03028C">
        <w:trPr>
          <w:trHeight w:val="300"/>
        </w:trPr>
        <w:tc>
          <w:tcPr>
            <w:tcW w:w="1545" w:type="dxa"/>
            <w:vMerge/>
            <w:tcBorders>
              <w:left w:val="single" w:sz="0" w:space="0" w:color="auto"/>
            </w:tcBorders>
            <w:vAlign w:val="center"/>
          </w:tcPr>
          <w:p w14:paraId="4BC4EA4F" w14:textId="77777777" w:rsidR="00726FEA" w:rsidRDefault="00726FEA"/>
        </w:tc>
        <w:tc>
          <w:tcPr>
            <w:tcW w:w="1395" w:type="dxa"/>
            <w:tcMar>
              <w:left w:w="90" w:type="dxa"/>
              <w:right w:w="90" w:type="dxa"/>
            </w:tcMar>
          </w:tcPr>
          <w:p w14:paraId="4526F794" w14:textId="221519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37FEFEB5" w14:textId="0764BBA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Default="0A03028C" w:rsidP="0A03028C">
            <w:pPr>
              <w:spacing w:line="259" w:lineRule="auto"/>
              <w:rPr>
                <w:rFonts w:ascii="Calibri" w:eastAsia="Calibri" w:hAnsi="Calibri" w:cs="Calibri"/>
                <w:color w:val="000000" w:themeColor="text1"/>
                <w:sz w:val="24"/>
                <w:szCs w:val="24"/>
              </w:rPr>
            </w:pPr>
          </w:p>
        </w:tc>
      </w:tr>
      <w:tr w:rsidR="0A03028C" w14:paraId="65DBB5AB" w14:textId="77777777" w:rsidTr="0A03028C">
        <w:trPr>
          <w:trHeight w:val="300"/>
        </w:trPr>
        <w:tc>
          <w:tcPr>
            <w:tcW w:w="1545" w:type="dxa"/>
            <w:vMerge/>
            <w:tcBorders>
              <w:left w:val="single" w:sz="0" w:space="0" w:color="auto"/>
            </w:tcBorders>
            <w:vAlign w:val="center"/>
          </w:tcPr>
          <w:p w14:paraId="39EED9E6" w14:textId="77777777" w:rsidR="00726FEA" w:rsidRDefault="00726FEA"/>
        </w:tc>
        <w:tc>
          <w:tcPr>
            <w:tcW w:w="1395" w:type="dxa"/>
            <w:tcMar>
              <w:left w:w="90" w:type="dxa"/>
              <w:right w:w="90" w:type="dxa"/>
            </w:tcMar>
          </w:tcPr>
          <w:p w14:paraId="26D9094D" w14:textId="5E896D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10B8843E" w14:textId="26EEE3C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Default="0A03028C" w:rsidP="0A03028C">
            <w:pPr>
              <w:spacing w:line="259" w:lineRule="auto"/>
              <w:rPr>
                <w:rFonts w:ascii="Calibri" w:eastAsia="Calibri" w:hAnsi="Calibri" w:cs="Calibri"/>
                <w:color w:val="000000" w:themeColor="text1"/>
                <w:sz w:val="24"/>
                <w:szCs w:val="24"/>
              </w:rPr>
            </w:pPr>
          </w:p>
        </w:tc>
      </w:tr>
      <w:tr w:rsidR="0A03028C" w14:paraId="028F2CF6" w14:textId="77777777" w:rsidTr="0A03028C">
        <w:trPr>
          <w:trHeight w:val="300"/>
        </w:trPr>
        <w:tc>
          <w:tcPr>
            <w:tcW w:w="1545" w:type="dxa"/>
            <w:vMerge/>
            <w:tcBorders>
              <w:left w:val="single" w:sz="0" w:space="0" w:color="auto"/>
            </w:tcBorders>
            <w:vAlign w:val="center"/>
          </w:tcPr>
          <w:p w14:paraId="18989E1C" w14:textId="77777777" w:rsidR="00726FEA" w:rsidRDefault="00726FEA"/>
        </w:tc>
        <w:tc>
          <w:tcPr>
            <w:tcW w:w="1395" w:type="dxa"/>
            <w:tcMar>
              <w:left w:w="90" w:type="dxa"/>
              <w:right w:w="90" w:type="dxa"/>
            </w:tcMar>
          </w:tcPr>
          <w:p w14:paraId="067A37A9" w14:textId="7E5DD8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Default="0A03028C" w:rsidP="0A03028C">
            <w:pPr>
              <w:spacing w:line="259" w:lineRule="auto"/>
              <w:rPr>
                <w:rFonts w:ascii="Calibri" w:eastAsia="Calibri" w:hAnsi="Calibri" w:cs="Calibri"/>
                <w:color w:val="000000" w:themeColor="text1"/>
                <w:sz w:val="24"/>
                <w:szCs w:val="24"/>
              </w:rPr>
            </w:pPr>
          </w:p>
        </w:tc>
      </w:tr>
      <w:tr w:rsidR="0A03028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3F0F3E2B" w14:textId="77777777" w:rsidR="00726FEA" w:rsidRDefault="00726FEA"/>
        </w:tc>
        <w:tc>
          <w:tcPr>
            <w:tcW w:w="1242" w:type="dxa"/>
            <w:vMerge/>
            <w:vAlign w:val="center"/>
          </w:tcPr>
          <w:p w14:paraId="4E0B2E3C" w14:textId="77777777" w:rsidR="00726FEA" w:rsidRDefault="00726FEA"/>
        </w:tc>
        <w:tc>
          <w:tcPr>
            <w:tcW w:w="1222" w:type="dxa"/>
            <w:vMerge/>
            <w:vAlign w:val="center"/>
          </w:tcPr>
          <w:p w14:paraId="054EABD3" w14:textId="77777777" w:rsidR="00726FEA" w:rsidRDefault="00726FEA"/>
        </w:tc>
        <w:tc>
          <w:tcPr>
            <w:tcW w:w="1238" w:type="dxa"/>
            <w:vMerge/>
            <w:vAlign w:val="center"/>
          </w:tcPr>
          <w:p w14:paraId="006930ED" w14:textId="77777777" w:rsidR="00726FEA" w:rsidRDefault="00726FEA"/>
        </w:tc>
        <w:tc>
          <w:tcPr>
            <w:tcW w:w="1224" w:type="dxa"/>
            <w:vMerge/>
            <w:tcBorders>
              <w:right w:val="single" w:sz="0" w:space="0" w:color="auto"/>
            </w:tcBorders>
            <w:vAlign w:val="center"/>
          </w:tcPr>
          <w:p w14:paraId="63B16D7F" w14:textId="77777777" w:rsidR="00726FEA" w:rsidRDefault="00726FEA"/>
        </w:tc>
      </w:tr>
      <w:tr w:rsidR="0A03028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Default="0A03028C" w:rsidP="0A03028C">
            <w:pPr>
              <w:spacing w:line="259" w:lineRule="auto"/>
              <w:rPr>
                <w:rFonts w:ascii="Calibri" w:eastAsia="Calibri" w:hAnsi="Calibri" w:cs="Calibri"/>
                <w:color w:val="000000" w:themeColor="text1"/>
                <w:sz w:val="24"/>
                <w:szCs w:val="24"/>
              </w:rPr>
            </w:pPr>
          </w:p>
        </w:tc>
      </w:tr>
      <w:tr w:rsidR="0A03028C" w14:paraId="6E966FF1" w14:textId="77777777" w:rsidTr="0A03028C">
        <w:trPr>
          <w:trHeight w:val="300"/>
        </w:trPr>
        <w:tc>
          <w:tcPr>
            <w:tcW w:w="1575" w:type="dxa"/>
            <w:vMerge/>
            <w:tcBorders>
              <w:left w:val="single" w:sz="0" w:space="0" w:color="auto"/>
            </w:tcBorders>
            <w:vAlign w:val="center"/>
          </w:tcPr>
          <w:p w14:paraId="2043BA4D" w14:textId="77777777" w:rsidR="00726FEA" w:rsidRDefault="00726FEA"/>
        </w:tc>
        <w:tc>
          <w:tcPr>
            <w:tcW w:w="1381" w:type="dxa"/>
            <w:tcMar>
              <w:left w:w="90" w:type="dxa"/>
              <w:right w:w="90" w:type="dxa"/>
            </w:tcMar>
          </w:tcPr>
          <w:p w14:paraId="34816A1C" w14:textId="4286691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Default="0A03028C" w:rsidP="0A03028C">
            <w:pPr>
              <w:spacing w:line="259" w:lineRule="auto"/>
              <w:rPr>
                <w:rFonts w:ascii="Calibri" w:eastAsia="Calibri" w:hAnsi="Calibri" w:cs="Calibri"/>
                <w:color w:val="000000" w:themeColor="text1"/>
                <w:sz w:val="24"/>
                <w:szCs w:val="24"/>
              </w:rPr>
            </w:pPr>
          </w:p>
        </w:tc>
      </w:tr>
      <w:tr w:rsidR="0A03028C" w14:paraId="3C6D2EC5" w14:textId="77777777" w:rsidTr="0A03028C">
        <w:trPr>
          <w:trHeight w:val="300"/>
        </w:trPr>
        <w:tc>
          <w:tcPr>
            <w:tcW w:w="1575" w:type="dxa"/>
            <w:vMerge/>
            <w:tcBorders>
              <w:left w:val="single" w:sz="0" w:space="0" w:color="auto"/>
            </w:tcBorders>
            <w:vAlign w:val="center"/>
          </w:tcPr>
          <w:p w14:paraId="5187C50D" w14:textId="77777777" w:rsidR="00726FEA" w:rsidRDefault="00726FEA"/>
        </w:tc>
        <w:tc>
          <w:tcPr>
            <w:tcW w:w="1381" w:type="dxa"/>
            <w:tcMar>
              <w:left w:w="90" w:type="dxa"/>
              <w:right w:w="90" w:type="dxa"/>
            </w:tcMar>
          </w:tcPr>
          <w:p w14:paraId="7D2F63DA" w14:textId="071BB69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Default="0A03028C" w:rsidP="0A03028C">
            <w:pPr>
              <w:spacing w:line="259" w:lineRule="auto"/>
              <w:rPr>
                <w:rFonts w:ascii="Calibri" w:eastAsia="Calibri" w:hAnsi="Calibri" w:cs="Calibri"/>
                <w:color w:val="000000" w:themeColor="text1"/>
                <w:sz w:val="24"/>
                <w:szCs w:val="24"/>
              </w:rPr>
            </w:pPr>
          </w:p>
        </w:tc>
      </w:tr>
      <w:tr w:rsidR="0A03028C" w14:paraId="25544EF0" w14:textId="77777777" w:rsidTr="0A03028C">
        <w:trPr>
          <w:trHeight w:val="300"/>
        </w:trPr>
        <w:tc>
          <w:tcPr>
            <w:tcW w:w="1575" w:type="dxa"/>
            <w:vMerge/>
            <w:tcBorders>
              <w:left w:val="single" w:sz="0" w:space="0" w:color="auto"/>
            </w:tcBorders>
            <w:vAlign w:val="center"/>
          </w:tcPr>
          <w:p w14:paraId="39A7EED3" w14:textId="77777777" w:rsidR="00726FEA" w:rsidRDefault="00726FEA"/>
        </w:tc>
        <w:tc>
          <w:tcPr>
            <w:tcW w:w="1381" w:type="dxa"/>
            <w:tcMar>
              <w:left w:w="90" w:type="dxa"/>
              <w:right w:w="90" w:type="dxa"/>
            </w:tcMar>
          </w:tcPr>
          <w:p w14:paraId="17A306FD" w14:textId="1DAA66F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Default="0A03028C" w:rsidP="0A03028C">
            <w:pPr>
              <w:spacing w:line="259" w:lineRule="auto"/>
              <w:rPr>
                <w:rFonts w:ascii="Calibri" w:eastAsia="Calibri" w:hAnsi="Calibri" w:cs="Calibri"/>
                <w:color w:val="000000" w:themeColor="text1"/>
                <w:sz w:val="24"/>
                <w:szCs w:val="24"/>
              </w:rPr>
            </w:pPr>
          </w:p>
        </w:tc>
      </w:tr>
      <w:tr w:rsidR="0A03028C" w14:paraId="1FF6060E" w14:textId="77777777" w:rsidTr="0A03028C">
        <w:trPr>
          <w:trHeight w:val="300"/>
        </w:trPr>
        <w:tc>
          <w:tcPr>
            <w:tcW w:w="1575" w:type="dxa"/>
            <w:vMerge/>
            <w:tcBorders>
              <w:left w:val="single" w:sz="0" w:space="0" w:color="auto"/>
            </w:tcBorders>
            <w:vAlign w:val="center"/>
          </w:tcPr>
          <w:p w14:paraId="4C3DCD9E" w14:textId="77777777" w:rsidR="00726FEA" w:rsidRDefault="00726FEA"/>
        </w:tc>
        <w:tc>
          <w:tcPr>
            <w:tcW w:w="1381" w:type="dxa"/>
            <w:tcMar>
              <w:left w:w="90" w:type="dxa"/>
              <w:right w:w="90" w:type="dxa"/>
            </w:tcMar>
          </w:tcPr>
          <w:p w14:paraId="0CDC8B8E" w14:textId="6543648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Default="0A03028C" w:rsidP="0A03028C">
            <w:pPr>
              <w:spacing w:line="259" w:lineRule="auto"/>
              <w:rPr>
                <w:rFonts w:ascii="Calibri" w:eastAsia="Calibri" w:hAnsi="Calibri" w:cs="Calibri"/>
                <w:color w:val="000000" w:themeColor="text1"/>
                <w:sz w:val="24"/>
                <w:szCs w:val="24"/>
              </w:rPr>
            </w:pPr>
          </w:p>
        </w:tc>
      </w:tr>
      <w:tr w:rsidR="0A03028C" w14:paraId="0F3A946C" w14:textId="77777777" w:rsidTr="0A03028C">
        <w:trPr>
          <w:trHeight w:val="300"/>
        </w:trPr>
        <w:tc>
          <w:tcPr>
            <w:tcW w:w="1575" w:type="dxa"/>
            <w:vMerge/>
            <w:tcBorders>
              <w:left w:val="single" w:sz="0" w:space="0" w:color="auto"/>
            </w:tcBorders>
            <w:vAlign w:val="center"/>
          </w:tcPr>
          <w:p w14:paraId="7D85D82A" w14:textId="77777777" w:rsidR="00726FEA" w:rsidRDefault="00726FEA"/>
        </w:tc>
        <w:tc>
          <w:tcPr>
            <w:tcW w:w="1381" w:type="dxa"/>
            <w:tcMar>
              <w:left w:w="90" w:type="dxa"/>
              <w:right w:w="90" w:type="dxa"/>
            </w:tcMar>
          </w:tcPr>
          <w:p w14:paraId="491D4E8B" w14:textId="3F6C051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Default="0A03028C" w:rsidP="0A03028C">
            <w:pPr>
              <w:spacing w:line="259" w:lineRule="auto"/>
              <w:rPr>
                <w:rFonts w:ascii="Calibri" w:eastAsia="Calibri" w:hAnsi="Calibri" w:cs="Calibri"/>
                <w:color w:val="000000" w:themeColor="text1"/>
                <w:sz w:val="24"/>
                <w:szCs w:val="24"/>
              </w:rPr>
            </w:pPr>
          </w:p>
        </w:tc>
      </w:tr>
      <w:tr w:rsidR="0A03028C" w14:paraId="0402032A" w14:textId="77777777" w:rsidTr="0A03028C">
        <w:trPr>
          <w:trHeight w:val="300"/>
        </w:trPr>
        <w:tc>
          <w:tcPr>
            <w:tcW w:w="1575" w:type="dxa"/>
            <w:vMerge/>
            <w:tcBorders>
              <w:left w:val="single" w:sz="0" w:space="0" w:color="auto"/>
            </w:tcBorders>
            <w:vAlign w:val="center"/>
          </w:tcPr>
          <w:p w14:paraId="50CEABAD" w14:textId="77777777" w:rsidR="00726FEA" w:rsidRDefault="00726FEA"/>
        </w:tc>
        <w:tc>
          <w:tcPr>
            <w:tcW w:w="1381" w:type="dxa"/>
            <w:tcMar>
              <w:left w:w="90" w:type="dxa"/>
              <w:right w:w="90" w:type="dxa"/>
            </w:tcMar>
          </w:tcPr>
          <w:p w14:paraId="39F6FCB8" w14:textId="732F6F8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Default="0A03028C" w:rsidP="0A03028C">
            <w:pPr>
              <w:spacing w:line="259" w:lineRule="auto"/>
              <w:rPr>
                <w:rFonts w:ascii="Calibri" w:eastAsia="Calibri" w:hAnsi="Calibri" w:cs="Calibri"/>
                <w:color w:val="000000" w:themeColor="text1"/>
                <w:sz w:val="24"/>
                <w:szCs w:val="24"/>
              </w:rPr>
            </w:pPr>
          </w:p>
        </w:tc>
      </w:tr>
      <w:tr w:rsidR="0A03028C" w14:paraId="5033FDB6" w14:textId="77777777" w:rsidTr="0A03028C">
        <w:trPr>
          <w:trHeight w:val="300"/>
        </w:trPr>
        <w:tc>
          <w:tcPr>
            <w:tcW w:w="1575" w:type="dxa"/>
            <w:vMerge/>
            <w:tcBorders>
              <w:left w:val="single" w:sz="0" w:space="0" w:color="auto"/>
            </w:tcBorders>
            <w:vAlign w:val="center"/>
          </w:tcPr>
          <w:p w14:paraId="4CC1F7FB" w14:textId="77777777" w:rsidR="00726FEA" w:rsidRDefault="00726FEA"/>
        </w:tc>
        <w:tc>
          <w:tcPr>
            <w:tcW w:w="1381" w:type="dxa"/>
            <w:tcMar>
              <w:left w:w="90" w:type="dxa"/>
              <w:right w:w="90" w:type="dxa"/>
            </w:tcMar>
          </w:tcPr>
          <w:p w14:paraId="3A090001" w14:textId="7F56389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Default="0A03028C" w:rsidP="0A03028C">
            <w:pPr>
              <w:spacing w:line="259" w:lineRule="auto"/>
              <w:rPr>
                <w:rFonts w:ascii="Calibri" w:eastAsia="Calibri" w:hAnsi="Calibri" w:cs="Calibri"/>
                <w:color w:val="000000" w:themeColor="text1"/>
                <w:sz w:val="24"/>
                <w:szCs w:val="24"/>
              </w:rPr>
            </w:pPr>
          </w:p>
        </w:tc>
      </w:tr>
      <w:tr w:rsidR="0A03028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Default="0A03028C" w:rsidP="0A03028C">
            <w:pPr>
              <w:spacing w:line="259" w:lineRule="auto"/>
              <w:rPr>
                <w:rFonts w:ascii="Calibri" w:eastAsia="Calibri" w:hAnsi="Calibri" w:cs="Calibri"/>
                <w:color w:val="000000" w:themeColor="text1"/>
                <w:sz w:val="24"/>
                <w:szCs w:val="24"/>
              </w:rPr>
            </w:pPr>
          </w:p>
        </w:tc>
      </w:tr>
      <w:tr w:rsidR="0A03028C" w14:paraId="09B2FDA7" w14:textId="77777777" w:rsidTr="0A03028C">
        <w:trPr>
          <w:trHeight w:val="300"/>
        </w:trPr>
        <w:tc>
          <w:tcPr>
            <w:tcW w:w="1575" w:type="dxa"/>
            <w:vMerge/>
            <w:tcBorders>
              <w:left w:val="single" w:sz="0" w:space="0" w:color="auto"/>
            </w:tcBorders>
            <w:vAlign w:val="center"/>
          </w:tcPr>
          <w:p w14:paraId="5F8E6CF6" w14:textId="77777777" w:rsidR="00726FEA" w:rsidRDefault="00726FEA"/>
        </w:tc>
        <w:tc>
          <w:tcPr>
            <w:tcW w:w="1381" w:type="dxa"/>
            <w:tcMar>
              <w:left w:w="90" w:type="dxa"/>
              <w:right w:w="90" w:type="dxa"/>
            </w:tcMar>
          </w:tcPr>
          <w:p w14:paraId="06270A66" w14:textId="2119A4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Default="0A03028C" w:rsidP="0A03028C">
            <w:pPr>
              <w:spacing w:line="259" w:lineRule="auto"/>
              <w:rPr>
                <w:rFonts w:ascii="Calibri" w:eastAsia="Calibri" w:hAnsi="Calibri" w:cs="Calibri"/>
                <w:color w:val="000000" w:themeColor="text1"/>
                <w:sz w:val="24"/>
                <w:szCs w:val="24"/>
              </w:rPr>
            </w:pPr>
          </w:p>
        </w:tc>
      </w:tr>
      <w:tr w:rsidR="0A03028C" w14:paraId="3C814E80" w14:textId="77777777" w:rsidTr="0A03028C">
        <w:trPr>
          <w:trHeight w:val="300"/>
        </w:trPr>
        <w:tc>
          <w:tcPr>
            <w:tcW w:w="1575" w:type="dxa"/>
            <w:vMerge/>
            <w:tcBorders>
              <w:left w:val="single" w:sz="0" w:space="0" w:color="auto"/>
            </w:tcBorders>
            <w:vAlign w:val="center"/>
          </w:tcPr>
          <w:p w14:paraId="4B072678" w14:textId="77777777" w:rsidR="00726FEA" w:rsidRDefault="00726FEA"/>
        </w:tc>
        <w:tc>
          <w:tcPr>
            <w:tcW w:w="1381" w:type="dxa"/>
            <w:tcMar>
              <w:left w:w="90" w:type="dxa"/>
              <w:right w:w="90" w:type="dxa"/>
            </w:tcMar>
          </w:tcPr>
          <w:p w14:paraId="773B62CB" w14:textId="76F9705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Default="0A03028C" w:rsidP="0A03028C">
            <w:pPr>
              <w:spacing w:line="259" w:lineRule="auto"/>
              <w:rPr>
                <w:rFonts w:ascii="Calibri" w:eastAsia="Calibri" w:hAnsi="Calibri" w:cs="Calibri"/>
                <w:color w:val="000000" w:themeColor="text1"/>
                <w:sz w:val="24"/>
                <w:szCs w:val="24"/>
              </w:rPr>
            </w:pPr>
          </w:p>
        </w:tc>
      </w:tr>
      <w:tr w:rsidR="0A03028C" w14:paraId="03CDAC6E" w14:textId="77777777" w:rsidTr="0A03028C">
        <w:trPr>
          <w:trHeight w:val="300"/>
        </w:trPr>
        <w:tc>
          <w:tcPr>
            <w:tcW w:w="1575" w:type="dxa"/>
            <w:vMerge/>
            <w:tcBorders>
              <w:left w:val="single" w:sz="0" w:space="0" w:color="auto"/>
            </w:tcBorders>
            <w:vAlign w:val="center"/>
          </w:tcPr>
          <w:p w14:paraId="74BFA603" w14:textId="77777777" w:rsidR="00726FEA" w:rsidRDefault="00726FEA"/>
        </w:tc>
        <w:tc>
          <w:tcPr>
            <w:tcW w:w="1381" w:type="dxa"/>
            <w:tcMar>
              <w:left w:w="90" w:type="dxa"/>
              <w:right w:w="90" w:type="dxa"/>
            </w:tcMar>
          </w:tcPr>
          <w:p w14:paraId="1264FB40" w14:textId="09959E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Default="0A03028C" w:rsidP="0A03028C">
            <w:pPr>
              <w:spacing w:line="259" w:lineRule="auto"/>
              <w:rPr>
                <w:rFonts w:ascii="Calibri" w:eastAsia="Calibri" w:hAnsi="Calibri" w:cs="Calibri"/>
                <w:color w:val="000000" w:themeColor="text1"/>
                <w:sz w:val="24"/>
                <w:szCs w:val="24"/>
              </w:rPr>
            </w:pPr>
          </w:p>
        </w:tc>
      </w:tr>
      <w:tr w:rsidR="0A03028C" w14:paraId="4FFF4BE1" w14:textId="77777777" w:rsidTr="0A03028C">
        <w:trPr>
          <w:trHeight w:val="300"/>
        </w:trPr>
        <w:tc>
          <w:tcPr>
            <w:tcW w:w="1575" w:type="dxa"/>
            <w:vMerge/>
            <w:tcBorders>
              <w:left w:val="single" w:sz="0" w:space="0" w:color="auto"/>
            </w:tcBorders>
            <w:vAlign w:val="center"/>
          </w:tcPr>
          <w:p w14:paraId="5DE46611" w14:textId="77777777" w:rsidR="00726FEA" w:rsidRDefault="00726FEA"/>
        </w:tc>
        <w:tc>
          <w:tcPr>
            <w:tcW w:w="1381" w:type="dxa"/>
            <w:tcMar>
              <w:left w:w="90" w:type="dxa"/>
              <w:right w:w="90" w:type="dxa"/>
            </w:tcMar>
          </w:tcPr>
          <w:p w14:paraId="3A3DAEDE" w14:textId="0415D3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Default="0A03028C" w:rsidP="0A03028C">
            <w:pPr>
              <w:spacing w:line="259" w:lineRule="auto"/>
              <w:rPr>
                <w:rFonts w:ascii="Calibri" w:eastAsia="Calibri" w:hAnsi="Calibri" w:cs="Calibri"/>
                <w:color w:val="000000" w:themeColor="text1"/>
                <w:sz w:val="24"/>
                <w:szCs w:val="24"/>
              </w:rPr>
            </w:pPr>
          </w:p>
        </w:tc>
      </w:tr>
      <w:tr w:rsidR="0A03028C" w14:paraId="4A4A3A0D" w14:textId="77777777" w:rsidTr="0A03028C">
        <w:trPr>
          <w:trHeight w:val="300"/>
        </w:trPr>
        <w:tc>
          <w:tcPr>
            <w:tcW w:w="1575" w:type="dxa"/>
            <w:vMerge/>
            <w:tcBorders>
              <w:left w:val="single" w:sz="0" w:space="0" w:color="auto"/>
            </w:tcBorders>
            <w:vAlign w:val="center"/>
          </w:tcPr>
          <w:p w14:paraId="397EBCF5" w14:textId="77777777" w:rsidR="00726FEA" w:rsidRDefault="00726FEA"/>
        </w:tc>
        <w:tc>
          <w:tcPr>
            <w:tcW w:w="1381" w:type="dxa"/>
            <w:tcMar>
              <w:left w:w="90" w:type="dxa"/>
              <w:right w:w="90" w:type="dxa"/>
            </w:tcMar>
          </w:tcPr>
          <w:p w14:paraId="76559D90" w14:textId="654EE85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Default="0A03028C" w:rsidP="0A03028C">
            <w:pPr>
              <w:spacing w:line="259" w:lineRule="auto"/>
              <w:rPr>
                <w:rFonts w:ascii="Calibri" w:eastAsia="Calibri" w:hAnsi="Calibri" w:cs="Calibri"/>
                <w:color w:val="000000" w:themeColor="text1"/>
                <w:sz w:val="24"/>
                <w:szCs w:val="24"/>
              </w:rPr>
            </w:pPr>
          </w:p>
        </w:tc>
      </w:tr>
      <w:tr w:rsidR="0A03028C" w14:paraId="6FBA30D4" w14:textId="77777777" w:rsidTr="0A03028C">
        <w:trPr>
          <w:trHeight w:val="300"/>
        </w:trPr>
        <w:tc>
          <w:tcPr>
            <w:tcW w:w="1575" w:type="dxa"/>
            <w:vMerge/>
            <w:tcBorders>
              <w:left w:val="single" w:sz="0" w:space="0" w:color="auto"/>
            </w:tcBorders>
            <w:vAlign w:val="center"/>
          </w:tcPr>
          <w:p w14:paraId="7B7E02C0" w14:textId="77777777" w:rsidR="00726FEA" w:rsidRDefault="00726FEA"/>
        </w:tc>
        <w:tc>
          <w:tcPr>
            <w:tcW w:w="1381" w:type="dxa"/>
            <w:tcMar>
              <w:left w:w="90" w:type="dxa"/>
              <w:right w:w="90" w:type="dxa"/>
            </w:tcMar>
          </w:tcPr>
          <w:p w14:paraId="33AD8EC2" w14:textId="721D45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709483EC" w14:textId="77777777" w:rsidTr="0A03028C">
        <w:trPr>
          <w:trHeight w:val="300"/>
        </w:trPr>
        <w:tc>
          <w:tcPr>
            <w:tcW w:w="1575" w:type="dxa"/>
            <w:vMerge/>
            <w:tcBorders>
              <w:left w:val="single" w:sz="0" w:space="0" w:color="auto"/>
            </w:tcBorders>
            <w:vAlign w:val="center"/>
          </w:tcPr>
          <w:p w14:paraId="764CD7BD" w14:textId="77777777" w:rsidR="00726FEA" w:rsidRDefault="00726FEA"/>
        </w:tc>
        <w:tc>
          <w:tcPr>
            <w:tcW w:w="1381" w:type="dxa"/>
            <w:tcMar>
              <w:left w:w="90" w:type="dxa"/>
              <w:right w:w="90" w:type="dxa"/>
            </w:tcMar>
          </w:tcPr>
          <w:p w14:paraId="78309A99" w14:textId="5E98F2C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Default="0A03028C" w:rsidP="0A03028C">
            <w:pPr>
              <w:spacing w:line="259" w:lineRule="auto"/>
              <w:rPr>
                <w:rFonts w:ascii="Calibri" w:eastAsia="Calibri" w:hAnsi="Calibri" w:cs="Calibri"/>
                <w:color w:val="000000" w:themeColor="text1"/>
                <w:sz w:val="24"/>
                <w:szCs w:val="24"/>
              </w:rPr>
            </w:pPr>
          </w:p>
        </w:tc>
      </w:tr>
      <w:tr w:rsidR="0A03028C" w14:paraId="29C07361" w14:textId="77777777" w:rsidTr="0A03028C">
        <w:trPr>
          <w:trHeight w:val="300"/>
        </w:trPr>
        <w:tc>
          <w:tcPr>
            <w:tcW w:w="1575" w:type="dxa"/>
            <w:vMerge/>
            <w:tcBorders>
              <w:left w:val="single" w:sz="0" w:space="0" w:color="auto"/>
            </w:tcBorders>
            <w:vAlign w:val="center"/>
          </w:tcPr>
          <w:p w14:paraId="65316881" w14:textId="77777777" w:rsidR="00726FEA" w:rsidRDefault="00726FEA"/>
        </w:tc>
        <w:tc>
          <w:tcPr>
            <w:tcW w:w="1381" w:type="dxa"/>
            <w:tcMar>
              <w:left w:w="90" w:type="dxa"/>
              <w:right w:w="90" w:type="dxa"/>
            </w:tcMar>
          </w:tcPr>
          <w:p w14:paraId="5D71E881" w14:textId="38EF19D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Default="0A03028C" w:rsidP="0A03028C">
            <w:pPr>
              <w:spacing w:line="259" w:lineRule="auto"/>
              <w:rPr>
                <w:rFonts w:ascii="Calibri" w:eastAsia="Calibri" w:hAnsi="Calibri" w:cs="Calibri"/>
                <w:color w:val="000000" w:themeColor="text1"/>
                <w:sz w:val="24"/>
                <w:szCs w:val="24"/>
              </w:rPr>
            </w:pPr>
          </w:p>
        </w:tc>
      </w:tr>
      <w:tr w:rsidR="0A03028C" w14:paraId="769F355F" w14:textId="77777777" w:rsidTr="0A03028C">
        <w:trPr>
          <w:trHeight w:val="300"/>
        </w:trPr>
        <w:tc>
          <w:tcPr>
            <w:tcW w:w="1575" w:type="dxa"/>
            <w:vMerge/>
            <w:tcBorders>
              <w:left w:val="single" w:sz="0" w:space="0" w:color="auto"/>
            </w:tcBorders>
            <w:vAlign w:val="center"/>
          </w:tcPr>
          <w:p w14:paraId="7E1F7596" w14:textId="77777777" w:rsidR="00726FEA" w:rsidRDefault="00726FEA"/>
        </w:tc>
        <w:tc>
          <w:tcPr>
            <w:tcW w:w="1381" w:type="dxa"/>
            <w:tcMar>
              <w:left w:w="90" w:type="dxa"/>
              <w:right w:w="90" w:type="dxa"/>
            </w:tcMar>
          </w:tcPr>
          <w:p w14:paraId="69BEF410" w14:textId="228169E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14:paraId="33FFA224" w14:textId="14A7F8D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Default="0A03028C" w:rsidP="0A03028C">
            <w:pPr>
              <w:spacing w:line="259" w:lineRule="auto"/>
              <w:rPr>
                <w:rFonts w:ascii="Calibri" w:eastAsia="Calibri" w:hAnsi="Calibri" w:cs="Calibri"/>
                <w:color w:val="000000" w:themeColor="text1"/>
                <w:sz w:val="24"/>
                <w:szCs w:val="24"/>
              </w:rPr>
            </w:pPr>
          </w:p>
        </w:tc>
      </w:tr>
      <w:tr w:rsidR="0A03028C" w14:paraId="319111DE" w14:textId="77777777" w:rsidTr="0A03028C">
        <w:trPr>
          <w:trHeight w:val="300"/>
        </w:trPr>
        <w:tc>
          <w:tcPr>
            <w:tcW w:w="1575" w:type="dxa"/>
            <w:vMerge/>
            <w:tcBorders>
              <w:left w:val="single" w:sz="0" w:space="0" w:color="auto"/>
            </w:tcBorders>
            <w:vAlign w:val="center"/>
          </w:tcPr>
          <w:p w14:paraId="49B2A5F9" w14:textId="77777777" w:rsidR="00726FEA" w:rsidRDefault="00726FEA"/>
        </w:tc>
        <w:tc>
          <w:tcPr>
            <w:tcW w:w="1381" w:type="dxa"/>
            <w:tcMar>
              <w:left w:w="90" w:type="dxa"/>
              <w:right w:w="90" w:type="dxa"/>
            </w:tcMar>
          </w:tcPr>
          <w:p w14:paraId="7E898B18" w14:textId="56A1C2E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3BD51426" w14:textId="5B0C0E0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Default="0A03028C" w:rsidP="0A03028C">
            <w:pPr>
              <w:spacing w:line="259" w:lineRule="auto"/>
              <w:rPr>
                <w:rFonts w:ascii="Calibri" w:eastAsia="Calibri" w:hAnsi="Calibri" w:cs="Calibri"/>
                <w:color w:val="000000" w:themeColor="text1"/>
                <w:sz w:val="24"/>
                <w:szCs w:val="24"/>
              </w:rPr>
            </w:pPr>
          </w:p>
        </w:tc>
      </w:tr>
      <w:tr w:rsidR="0A03028C" w14:paraId="623BD64A" w14:textId="77777777" w:rsidTr="0A03028C">
        <w:trPr>
          <w:trHeight w:val="300"/>
        </w:trPr>
        <w:tc>
          <w:tcPr>
            <w:tcW w:w="1575" w:type="dxa"/>
            <w:vMerge/>
            <w:tcBorders>
              <w:left w:val="single" w:sz="0" w:space="0" w:color="auto"/>
            </w:tcBorders>
            <w:vAlign w:val="center"/>
          </w:tcPr>
          <w:p w14:paraId="1B25CAD8" w14:textId="77777777" w:rsidR="00726FEA" w:rsidRDefault="00726FEA"/>
        </w:tc>
        <w:tc>
          <w:tcPr>
            <w:tcW w:w="1381" w:type="dxa"/>
            <w:tcMar>
              <w:left w:w="90" w:type="dxa"/>
              <w:right w:w="90" w:type="dxa"/>
            </w:tcMar>
          </w:tcPr>
          <w:p w14:paraId="3990EE03" w14:textId="7CB96B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Default="0A03028C" w:rsidP="0A03028C">
            <w:pPr>
              <w:spacing w:line="259" w:lineRule="auto"/>
              <w:rPr>
                <w:rFonts w:ascii="Calibri" w:eastAsia="Calibri" w:hAnsi="Calibri" w:cs="Calibri"/>
                <w:color w:val="000000" w:themeColor="text1"/>
                <w:sz w:val="24"/>
                <w:szCs w:val="24"/>
              </w:rPr>
            </w:pPr>
          </w:p>
        </w:tc>
      </w:tr>
      <w:tr w:rsidR="0A03028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726FEA" w:rsidRDefault="00726FEA"/>
        </w:tc>
      </w:tr>
      <w:tr w:rsidR="0A03028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Default="0A03028C" w:rsidP="0A03028C">
            <w:pPr>
              <w:spacing w:line="276" w:lineRule="auto"/>
              <w:rPr>
                <w:rFonts w:ascii="Calibri" w:eastAsia="Calibri" w:hAnsi="Calibri" w:cs="Calibri"/>
                <w:sz w:val="24"/>
                <w:szCs w:val="24"/>
              </w:rPr>
            </w:pPr>
          </w:p>
        </w:tc>
      </w:tr>
      <w:tr w:rsidR="0A03028C" w14:paraId="4BF61BB6" w14:textId="77777777" w:rsidTr="0A03028C">
        <w:trPr>
          <w:trHeight w:val="300"/>
        </w:trPr>
        <w:tc>
          <w:tcPr>
            <w:tcW w:w="2649" w:type="dxa"/>
            <w:vMerge/>
            <w:tcBorders>
              <w:left w:val="single" w:sz="0" w:space="0" w:color="auto"/>
            </w:tcBorders>
            <w:vAlign w:val="center"/>
          </w:tcPr>
          <w:p w14:paraId="62F50903" w14:textId="77777777" w:rsidR="00726FEA" w:rsidRDefault="00726FEA"/>
        </w:tc>
        <w:tc>
          <w:tcPr>
            <w:tcW w:w="3890" w:type="dxa"/>
            <w:tcMar>
              <w:left w:w="90" w:type="dxa"/>
              <w:right w:w="90" w:type="dxa"/>
            </w:tcMar>
          </w:tcPr>
          <w:p w14:paraId="645D31D7" w14:textId="233D5D5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Default="0A03028C" w:rsidP="0A03028C">
            <w:pPr>
              <w:spacing w:line="276" w:lineRule="auto"/>
              <w:rPr>
                <w:rFonts w:ascii="Calibri" w:eastAsia="Calibri" w:hAnsi="Calibri" w:cs="Calibri"/>
                <w:sz w:val="24"/>
                <w:szCs w:val="24"/>
              </w:rPr>
            </w:pPr>
          </w:p>
        </w:tc>
      </w:tr>
      <w:tr w:rsidR="0A03028C" w14:paraId="765D57E3" w14:textId="77777777" w:rsidTr="0A03028C">
        <w:trPr>
          <w:trHeight w:val="300"/>
        </w:trPr>
        <w:tc>
          <w:tcPr>
            <w:tcW w:w="2649" w:type="dxa"/>
            <w:vMerge/>
            <w:tcBorders>
              <w:left w:val="single" w:sz="0" w:space="0" w:color="auto"/>
            </w:tcBorders>
            <w:vAlign w:val="center"/>
          </w:tcPr>
          <w:p w14:paraId="17B7B835" w14:textId="77777777" w:rsidR="00726FEA" w:rsidRDefault="00726FEA"/>
        </w:tc>
        <w:tc>
          <w:tcPr>
            <w:tcW w:w="3890" w:type="dxa"/>
            <w:tcMar>
              <w:left w:w="90" w:type="dxa"/>
              <w:right w:w="90" w:type="dxa"/>
            </w:tcMar>
          </w:tcPr>
          <w:p w14:paraId="71FE8895" w14:textId="634A90B2"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Default="0A03028C" w:rsidP="0A03028C">
            <w:pPr>
              <w:spacing w:line="276" w:lineRule="auto"/>
              <w:rPr>
                <w:rFonts w:ascii="Calibri" w:eastAsia="Calibri" w:hAnsi="Calibri" w:cs="Calibri"/>
                <w:sz w:val="24"/>
                <w:szCs w:val="24"/>
              </w:rPr>
            </w:pPr>
          </w:p>
        </w:tc>
      </w:tr>
      <w:tr w:rsidR="0A03028C" w14:paraId="635E90BE" w14:textId="77777777" w:rsidTr="0A03028C">
        <w:trPr>
          <w:trHeight w:val="300"/>
        </w:trPr>
        <w:tc>
          <w:tcPr>
            <w:tcW w:w="2649" w:type="dxa"/>
            <w:vMerge/>
            <w:tcBorders>
              <w:left w:val="single" w:sz="0" w:space="0" w:color="auto"/>
            </w:tcBorders>
            <w:vAlign w:val="center"/>
          </w:tcPr>
          <w:p w14:paraId="0D8E9C20" w14:textId="77777777" w:rsidR="00726FEA" w:rsidRDefault="00726FEA"/>
        </w:tc>
        <w:tc>
          <w:tcPr>
            <w:tcW w:w="3890" w:type="dxa"/>
            <w:tcMar>
              <w:left w:w="90" w:type="dxa"/>
              <w:right w:w="90" w:type="dxa"/>
            </w:tcMar>
          </w:tcPr>
          <w:p w14:paraId="7CDB2B58" w14:textId="30B099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Default="0A03028C" w:rsidP="0A03028C">
            <w:pPr>
              <w:spacing w:line="276" w:lineRule="auto"/>
              <w:rPr>
                <w:rFonts w:ascii="Calibri" w:eastAsia="Calibri" w:hAnsi="Calibri" w:cs="Calibri"/>
                <w:sz w:val="24"/>
                <w:szCs w:val="24"/>
              </w:rPr>
            </w:pPr>
          </w:p>
        </w:tc>
      </w:tr>
      <w:tr w:rsidR="0A03028C" w14:paraId="74A8DCC3" w14:textId="77777777" w:rsidTr="0A03028C">
        <w:trPr>
          <w:trHeight w:val="300"/>
        </w:trPr>
        <w:tc>
          <w:tcPr>
            <w:tcW w:w="2649" w:type="dxa"/>
            <w:vMerge/>
            <w:tcBorders>
              <w:left w:val="single" w:sz="0" w:space="0" w:color="auto"/>
            </w:tcBorders>
            <w:vAlign w:val="center"/>
          </w:tcPr>
          <w:p w14:paraId="27DC7BB1" w14:textId="77777777" w:rsidR="00726FEA" w:rsidRDefault="00726FEA"/>
        </w:tc>
        <w:tc>
          <w:tcPr>
            <w:tcW w:w="3890" w:type="dxa"/>
            <w:tcMar>
              <w:left w:w="90" w:type="dxa"/>
              <w:right w:w="90" w:type="dxa"/>
            </w:tcMar>
          </w:tcPr>
          <w:p w14:paraId="434A6BD4" w14:textId="44A11C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Default="0A03028C" w:rsidP="0A03028C">
            <w:pPr>
              <w:spacing w:line="276" w:lineRule="auto"/>
              <w:rPr>
                <w:rFonts w:ascii="Calibri" w:eastAsia="Calibri" w:hAnsi="Calibri" w:cs="Calibri"/>
                <w:sz w:val="24"/>
                <w:szCs w:val="24"/>
              </w:rPr>
            </w:pPr>
          </w:p>
        </w:tc>
      </w:tr>
      <w:tr w:rsidR="0A03028C" w14:paraId="1304290A" w14:textId="77777777" w:rsidTr="0A03028C">
        <w:trPr>
          <w:trHeight w:val="300"/>
        </w:trPr>
        <w:tc>
          <w:tcPr>
            <w:tcW w:w="2649" w:type="dxa"/>
            <w:vMerge/>
            <w:tcBorders>
              <w:left w:val="single" w:sz="0" w:space="0" w:color="auto"/>
            </w:tcBorders>
            <w:vAlign w:val="center"/>
          </w:tcPr>
          <w:p w14:paraId="20C04409" w14:textId="77777777" w:rsidR="00726FEA" w:rsidRDefault="00726FEA"/>
        </w:tc>
        <w:tc>
          <w:tcPr>
            <w:tcW w:w="3890" w:type="dxa"/>
            <w:tcMar>
              <w:left w:w="90" w:type="dxa"/>
              <w:right w:w="90" w:type="dxa"/>
            </w:tcMar>
          </w:tcPr>
          <w:p w14:paraId="6ED66F7B" w14:textId="09355C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Default="0A03028C" w:rsidP="0A03028C">
            <w:pPr>
              <w:spacing w:line="276" w:lineRule="auto"/>
              <w:rPr>
                <w:rFonts w:ascii="Calibri" w:eastAsia="Calibri" w:hAnsi="Calibri" w:cs="Calibri"/>
                <w:sz w:val="24"/>
                <w:szCs w:val="24"/>
              </w:rPr>
            </w:pPr>
          </w:p>
        </w:tc>
      </w:tr>
      <w:tr w:rsidR="0A03028C" w14:paraId="3388FAA8" w14:textId="77777777" w:rsidTr="0A03028C">
        <w:trPr>
          <w:trHeight w:val="300"/>
        </w:trPr>
        <w:tc>
          <w:tcPr>
            <w:tcW w:w="2649" w:type="dxa"/>
            <w:vMerge/>
            <w:tcBorders>
              <w:left w:val="single" w:sz="0" w:space="0" w:color="auto"/>
            </w:tcBorders>
            <w:vAlign w:val="center"/>
          </w:tcPr>
          <w:p w14:paraId="4D739FFC" w14:textId="77777777" w:rsidR="00726FEA" w:rsidRDefault="00726FEA"/>
        </w:tc>
        <w:tc>
          <w:tcPr>
            <w:tcW w:w="3890" w:type="dxa"/>
            <w:tcMar>
              <w:left w:w="90" w:type="dxa"/>
              <w:right w:w="90" w:type="dxa"/>
            </w:tcMar>
          </w:tcPr>
          <w:p w14:paraId="5448A417" w14:textId="79FC462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Default="0A03028C" w:rsidP="0A03028C">
            <w:pPr>
              <w:spacing w:line="276" w:lineRule="auto"/>
              <w:rPr>
                <w:rFonts w:ascii="Calibri" w:eastAsia="Calibri" w:hAnsi="Calibri" w:cs="Calibri"/>
                <w:sz w:val="24"/>
                <w:szCs w:val="24"/>
              </w:rPr>
            </w:pPr>
          </w:p>
        </w:tc>
      </w:tr>
      <w:tr w:rsidR="0A03028C" w14:paraId="0AF61455" w14:textId="77777777" w:rsidTr="0A03028C">
        <w:trPr>
          <w:trHeight w:val="300"/>
        </w:trPr>
        <w:tc>
          <w:tcPr>
            <w:tcW w:w="2649" w:type="dxa"/>
            <w:vMerge/>
            <w:tcBorders>
              <w:left w:val="single" w:sz="0" w:space="0" w:color="auto"/>
            </w:tcBorders>
            <w:vAlign w:val="center"/>
          </w:tcPr>
          <w:p w14:paraId="7CAD76AF" w14:textId="77777777" w:rsidR="00726FEA" w:rsidRDefault="00726FEA"/>
        </w:tc>
        <w:tc>
          <w:tcPr>
            <w:tcW w:w="3890" w:type="dxa"/>
            <w:tcMar>
              <w:left w:w="90" w:type="dxa"/>
              <w:right w:w="90" w:type="dxa"/>
            </w:tcMar>
          </w:tcPr>
          <w:p w14:paraId="5A598011" w14:textId="04D880B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Default="0A03028C" w:rsidP="0A03028C">
            <w:pPr>
              <w:spacing w:line="276" w:lineRule="auto"/>
              <w:rPr>
                <w:rFonts w:ascii="Calibri" w:eastAsia="Calibri" w:hAnsi="Calibri" w:cs="Calibri"/>
                <w:sz w:val="24"/>
                <w:szCs w:val="24"/>
              </w:rPr>
            </w:pPr>
          </w:p>
        </w:tc>
      </w:tr>
      <w:tr w:rsidR="0A03028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Default="0A03028C" w:rsidP="0A03028C">
            <w:pPr>
              <w:spacing w:line="276" w:lineRule="auto"/>
              <w:rPr>
                <w:rFonts w:ascii="Calibri" w:eastAsia="Calibri" w:hAnsi="Calibri" w:cs="Calibri"/>
                <w:sz w:val="24"/>
                <w:szCs w:val="24"/>
              </w:rPr>
            </w:pPr>
          </w:p>
        </w:tc>
      </w:tr>
      <w:tr w:rsidR="0A03028C" w14:paraId="0508C1F8" w14:textId="77777777" w:rsidTr="0A03028C">
        <w:trPr>
          <w:trHeight w:val="300"/>
        </w:trPr>
        <w:tc>
          <w:tcPr>
            <w:tcW w:w="2649" w:type="dxa"/>
            <w:vMerge/>
            <w:tcBorders>
              <w:left w:val="single" w:sz="0" w:space="0" w:color="auto"/>
            </w:tcBorders>
            <w:vAlign w:val="center"/>
          </w:tcPr>
          <w:p w14:paraId="0AF0D086" w14:textId="77777777" w:rsidR="00726FEA" w:rsidRDefault="00726FEA"/>
        </w:tc>
        <w:tc>
          <w:tcPr>
            <w:tcW w:w="3890" w:type="dxa"/>
            <w:tcMar>
              <w:left w:w="90" w:type="dxa"/>
              <w:right w:w="90" w:type="dxa"/>
            </w:tcMar>
          </w:tcPr>
          <w:p w14:paraId="7A41778C" w14:textId="2472001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Default="0A03028C" w:rsidP="0A03028C">
            <w:pPr>
              <w:spacing w:line="276" w:lineRule="auto"/>
              <w:rPr>
                <w:rFonts w:ascii="Calibri" w:eastAsia="Calibri" w:hAnsi="Calibri" w:cs="Calibri"/>
                <w:sz w:val="24"/>
                <w:szCs w:val="24"/>
              </w:rPr>
            </w:pPr>
          </w:p>
        </w:tc>
      </w:tr>
      <w:tr w:rsidR="0A03028C" w14:paraId="7B378414" w14:textId="77777777" w:rsidTr="0A03028C">
        <w:trPr>
          <w:trHeight w:val="300"/>
        </w:trPr>
        <w:tc>
          <w:tcPr>
            <w:tcW w:w="2649" w:type="dxa"/>
            <w:vMerge/>
            <w:tcBorders>
              <w:left w:val="single" w:sz="0" w:space="0" w:color="auto"/>
            </w:tcBorders>
            <w:vAlign w:val="center"/>
          </w:tcPr>
          <w:p w14:paraId="21DBE3B4" w14:textId="77777777" w:rsidR="00726FEA" w:rsidRDefault="00726FEA"/>
        </w:tc>
        <w:tc>
          <w:tcPr>
            <w:tcW w:w="3890" w:type="dxa"/>
            <w:tcMar>
              <w:left w:w="90" w:type="dxa"/>
              <w:right w:w="90" w:type="dxa"/>
            </w:tcMar>
          </w:tcPr>
          <w:p w14:paraId="15406162" w14:textId="57D158F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Default="0A03028C" w:rsidP="0A03028C">
            <w:pPr>
              <w:spacing w:line="276" w:lineRule="auto"/>
              <w:rPr>
                <w:rFonts w:ascii="Calibri" w:eastAsia="Calibri" w:hAnsi="Calibri" w:cs="Calibri"/>
                <w:sz w:val="24"/>
                <w:szCs w:val="24"/>
              </w:rPr>
            </w:pPr>
          </w:p>
        </w:tc>
      </w:tr>
      <w:tr w:rsidR="0A03028C" w14:paraId="41C4C580" w14:textId="77777777" w:rsidTr="0A03028C">
        <w:trPr>
          <w:trHeight w:val="300"/>
        </w:trPr>
        <w:tc>
          <w:tcPr>
            <w:tcW w:w="2649" w:type="dxa"/>
            <w:vMerge/>
            <w:tcBorders>
              <w:left w:val="single" w:sz="0" w:space="0" w:color="auto"/>
            </w:tcBorders>
            <w:vAlign w:val="center"/>
          </w:tcPr>
          <w:p w14:paraId="609CD8E4" w14:textId="77777777" w:rsidR="00726FEA" w:rsidRDefault="00726FEA"/>
        </w:tc>
        <w:tc>
          <w:tcPr>
            <w:tcW w:w="3890" w:type="dxa"/>
            <w:tcMar>
              <w:left w:w="90" w:type="dxa"/>
              <w:right w:w="90" w:type="dxa"/>
            </w:tcMar>
          </w:tcPr>
          <w:p w14:paraId="0A404BD4" w14:textId="6C9981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Default="0A03028C" w:rsidP="0A03028C">
            <w:pPr>
              <w:spacing w:line="276" w:lineRule="auto"/>
              <w:rPr>
                <w:rFonts w:ascii="Calibri" w:eastAsia="Calibri" w:hAnsi="Calibri" w:cs="Calibri"/>
                <w:sz w:val="24"/>
                <w:szCs w:val="24"/>
              </w:rPr>
            </w:pPr>
          </w:p>
        </w:tc>
      </w:tr>
      <w:tr w:rsidR="0A03028C" w14:paraId="16538D5A" w14:textId="77777777" w:rsidTr="0A03028C">
        <w:trPr>
          <w:trHeight w:val="300"/>
        </w:trPr>
        <w:tc>
          <w:tcPr>
            <w:tcW w:w="2649" w:type="dxa"/>
            <w:vMerge/>
            <w:tcBorders>
              <w:left w:val="single" w:sz="0" w:space="0" w:color="auto"/>
            </w:tcBorders>
            <w:vAlign w:val="center"/>
          </w:tcPr>
          <w:p w14:paraId="4ACAB5B6" w14:textId="77777777" w:rsidR="00726FEA" w:rsidRDefault="00726FEA"/>
        </w:tc>
        <w:tc>
          <w:tcPr>
            <w:tcW w:w="3890" w:type="dxa"/>
            <w:tcMar>
              <w:left w:w="90" w:type="dxa"/>
              <w:right w:w="90" w:type="dxa"/>
            </w:tcMar>
          </w:tcPr>
          <w:p w14:paraId="658ACF7B" w14:textId="7A50153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Default="0A03028C" w:rsidP="0A03028C">
            <w:pPr>
              <w:spacing w:line="276" w:lineRule="auto"/>
              <w:rPr>
                <w:rFonts w:ascii="Calibri" w:eastAsia="Calibri" w:hAnsi="Calibri" w:cs="Calibri"/>
                <w:sz w:val="24"/>
                <w:szCs w:val="24"/>
              </w:rPr>
            </w:pPr>
          </w:p>
        </w:tc>
      </w:tr>
      <w:tr w:rsidR="0A03028C" w14:paraId="075866A2" w14:textId="77777777" w:rsidTr="0A03028C">
        <w:trPr>
          <w:trHeight w:val="300"/>
        </w:trPr>
        <w:tc>
          <w:tcPr>
            <w:tcW w:w="2649" w:type="dxa"/>
            <w:vMerge/>
            <w:tcBorders>
              <w:left w:val="single" w:sz="0" w:space="0" w:color="auto"/>
            </w:tcBorders>
            <w:vAlign w:val="center"/>
          </w:tcPr>
          <w:p w14:paraId="37B09FCE" w14:textId="77777777" w:rsidR="00726FEA" w:rsidRDefault="00726FEA"/>
        </w:tc>
        <w:tc>
          <w:tcPr>
            <w:tcW w:w="3890" w:type="dxa"/>
            <w:tcMar>
              <w:left w:w="90" w:type="dxa"/>
              <w:right w:w="90" w:type="dxa"/>
            </w:tcMar>
          </w:tcPr>
          <w:p w14:paraId="0FA0C903" w14:textId="622C08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Default="0A03028C" w:rsidP="0A03028C">
            <w:pPr>
              <w:spacing w:line="276" w:lineRule="auto"/>
              <w:rPr>
                <w:rFonts w:ascii="Calibri" w:eastAsia="Calibri" w:hAnsi="Calibri" w:cs="Calibri"/>
                <w:sz w:val="24"/>
                <w:szCs w:val="24"/>
              </w:rPr>
            </w:pPr>
          </w:p>
        </w:tc>
      </w:tr>
      <w:tr w:rsidR="0A03028C" w14:paraId="5300C484" w14:textId="77777777" w:rsidTr="0A03028C">
        <w:trPr>
          <w:trHeight w:val="300"/>
        </w:trPr>
        <w:tc>
          <w:tcPr>
            <w:tcW w:w="2649" w:type="dxa"/>
            <w:vMerge/>
            <w:tcBorders>
              <w:left w:val="single" w:sz="0" w:space="0" w:color="auto"/>
            </w:tcBorders>
            <w:vAlign w:val="center"/>
          </w:tcPr>
          <w:p w14:paraId="3706E76A" w14:textId="77777777" w:rsidR="00726FEA" w:rsidRDefault="00726FEA"/>
        </w:tc>
        <w:tc>
          <w:tcPr>
            <w:tcW w:w="3890" w:type="dxa"/>
            <w:tcMar>
              <w:left w:w="90" w:type="dxa"/>
              <w:right w:w="90" w:type="dxa"/>
            </w:tcMar>
          </w:tcPr>
          <w:p w14:paraId="24ACDD1E" w14:textId="004D639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Default="0A03028C" w:rsidP="0A03028C">
            <w:pPr>
              <w:spacing w:line="276" w:lineRule="auto"/>
              <w:rPr>
                <w:rFonts w:ascii="Calibri" w:eastAsia="Calibri" w:hAnsi="Calibri" w:cs="Calibri"/>
                <w:sz w:val="24"/>
                <w:szCs w:val="24"/>
              </w:rPr>
            </w:pPr>
          </w:p>
        </w:tc>
      </w:tr>
      <w:tr w:rsidR="0A03028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Default="0A03028C" w:rsidP="0A03028C">
            <w:pPr>
              <w:spacing w:line="276" w:lineRule="auto"/>
              <w:rPr>
                <w:rFonts w:ascii="Calibri" w:eastAsia="Calibri" w:hAnsi="Calibri" w:cs="Calibri"/>
                <w:sz w:val="24"/>
                <w:szCs w:val="24"/>
              </w:rPr>
            </w:pPr>
          </w:p>
        </w:tc>
      </w:tr>
      <w:tr w:rsidR="0A03028C" w14:paraId="419ED9F3" w14:textId="77777777" w:rsidTr="0A03028C">
        <w:trPr>
          <w:trHeight w:val="300"/>
        </w:trPr>
        <w:tc>
          <w:tcPr>
            <w:tcW w:w="2649" w:type="dxa"/>
            <w:vMerge/>
            <w:tcBorders>
              <w:left w:val="single" w:sz="0" w:space="0" w:color="auto"/>
            </w:tcBorders>
            <w:vAlign w:val="center"/>
          </w:tcPr>
          <w:p w14:paraId="50201042" w14:textId="77777777" w:rsidR="00726FEA" w:rsidRDefault="00726FEA"/>
        </w:tc>
        <w:tc>
          <w:tcPr>
            <w:tcW w:w="3890" w:type="dxa"/>
            <w:tcMar>
              <w:left w:w="90" w:type="dxa"/>
              <w:right w:w="90" w:type="dxa"/>
            </w:tcMar>
          </w:tcPr>
          <w:p w14:paraId="04415C11" w14:textId="2B8E00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Default="0A03028C" w:rsidP="0A03028C">
            <w:pPr>
              <w:spacing w:line="276" w:lineRule="auto"/>
              <w:rPr>
                <w:rFonts w:ascii="Calibri" w:eastAsia="Calibri" w:hAnsi="Calibri" w:cs="Calibri"/>
                <w:sz w:val="24"/>
                <w:szCs w:val="24"/>
              </w:rPr>
            </w:pPr>
          </w:p>
        </w:tc>
      </w:tr>
      <w:tr w:rsidR="0A03028C" w14:paraId="2060E314" w14:textId="77777777" w:rsidTr="0A03028C">
        <w:trPr>
          <w:trHeight w:val="300"/>
        </w:trPr>
        <w:tc>
          <w:tcPr>
            <w:tcW w:w="2649" w:type="dxa"/>
            <w:vMerge/>
            <w:tcBorders>
              <w:left w:val="single" w:sz="0" w:space="0" w:color="auto"/>
            </w:tcBorders>
            <w:vAlign w:val="center"/>
          </w:tcPr>
          <w:p w14:paraId="37BED0D8" w14:textId="77777777" w:rsidR="00726FEA" w:rsidRDefault="00726FEA"/>
        </w:tc>
        <w:tc>
          <w:tcPr>
            <w:tcW w:w="3890" w:type="dxa"/>
            <w:tcMar>
              <w:left w:w="90" w:type="dxa"/>
              <w:right w:w="90" w:type="dxa"/>
            </w:tcMar>
          </w:tcPr>
          <w:p w14:paraId="597F94B7" w14:textId="02DB81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Default="0A03028C" w:rsidP="0A03028C">
            <w:pPr>
              <w:spacing w:line="276" w:lineRule="auto"/>
              <w:rPr>
                <w:rFonts w:ascii="Calibri" w:eastAsia="Calibri" w:hAnsi="Calibri" w:cs="Calibri"/>
                <w:sz w:val="24"/>
                <w:szCs w:val="24"/>
              </w:rPr>
            </w:pPr>
          </w:p>
        </w:tc>
      </w:tr>
      <w:tr w:rsidR="0A03028C" w14:paraId="09205CD2" w14:textId="77777777" w:rsidTr="0A03028C">
        <w:trPr>
          <w:trHeight w:val="300"/>
        </w:trPr>
        <w:tc>
          <w:tcPr>
            <w:tcW w:w="2649" w:type="dxa"/>
            <w:vMerge/>
            <w:tcBorders>
              <w:left w:val="single" w:sz="0" w:space="0" w:color="auto"/>
            </w:tcBorders>
            <w:vAlign w:val="center"/>
          </w:tcPr>
          <w:p w14:paraId="2C9476E9" w14:textId="77777777" w:rsidR="00726FEA" w:rsidRDefault="00726FEA"/>
        </w:tc>
        <w:tc>
          <w:tcPr>
            <w:tcW w:w="3890" w:type="dxa"/>
            <w:tcMar>
              <w:left w:w="90" w:type="dxa"/>
              <w:right w:w="90" w:type="dxa"/>
            </w:tcMar>
          </w:tcPr>
          <w:p w14:paraId="67E2AEAF" w14:textId="3748D6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0AFC639A" w14:textId="40524194" w:rsidR="0A03028C" w:rsidRDefault="0A03028C" w:rsidP="0A03028C">
            <w:pPr>
              <w:spacing w:line="276" w:lineRule="auto"/>
              <w:rPr>
                <w:rFonts w:ascii="Calibri" w:eastAsia="Calibri" w:hAnsi="Calibri" w:cs="Calibri"/>
                <w:sz w:val="24"/>
                <w:szCs w:val="24"/>
              </w:rPr>
            </w:pPr>
          </w:p>
        </w:tc>
      </w:tr>
      <w:tr w:rsidR="0A03028C" w14:paraId="1F57B56C" w14:textId="77777777" w:rsidTr="0A03028C">
        <w:trPr>
          <w:trHeight w:val="300"/>
        </w:trPr>
        <w:tc>
          <w:tcPr>
            <w:tcW w:w="2649" w:type="dxa"/>
            <w:vMerge/>
            <w:tcBorders>
              <w:left w:val="single" w:sz="0" w:space="0" w:color="auto"/>
            </w:tcBorders>
            <w:vAlign w:val="center"/>
          </w:tcPr>
          <w:p w14:paraId="3E7187B2" w14:textId="77777777" w:rsidR="00726FEA" w:rsidRDefault="00726FEA"/>
        </w:tc>
        <w:tc>
          <w:tcPr>
            <w:tcW w:w="3890" w:type="dxa"/>
            <w:tcMar>
              <w:left w:w="90" w:type="dxa"/>
              <w:right w:w="90" w:type="dxa"/>
            </w:tcMar>
          </w:tcPr>
          <w:p w14:paraId="27267D76" w14:textId="455C12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F607BCE" w14:textId="3CBB29F1" w:rsidR="0A03028C" w:rsidRDefault="0A03028C" w:rsidP="0A03028C">
            <w:pPr>
              <w:spacing w:line="276" w:lineRule="auto"/>
              <w:rPr>
                <w:rFonts w:ascii="Calibri" w:eastAsia="Calibri" w:hAnsi="Calibri" w:cs="Calibri"/>
                <w:sz w:val="24"/>
                <w:szCs w:val="24"/>
              </w:rPr>
            </w:pPr>
          </w:p>
        </w:tc>
      </w:tr>
      <w:tr w:rsidR="0A03028C" w14:paraId="53419C8A" w14:textId="77777777" w:rsidTr="0A03028C">
        <w:trPr>
          <w:trHeight w:val="300"/>
        </w:trPr>
        <w:tc>
          <w:tcPr>
            <w:tcW w:w="2649" w:type="dxa"/>
            <w:vMerge/>
            <w:tcBorders>
              <w:left w:val="single" w:sz="0" w:space="0" w:color="auto"/>
            </w:tcBorders>
            <w:vAlign w:val="center"/>
          </w:tcPr>
          <w:p w14:paraId="57FC9D3A" w14:textId="77777777" w:rsidR="00726FEA" w:rsidRDefault="00726FEA"/>
        </w:tc>
        <w:tc>
          <w:tcPr>
            <w:tcW w:w="3890" w:type="dxa"/>
            <w:tcMar>
              <w:left w:w="90" w:type="dxa"/>
              <w:right w:w="90" w:type="dxa"/>
            </w:tcMar>
          </w:tcPr>
          <w:p w14:paraId="077D76E8" w14:textId="14AA481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Default="0A03028C" w:rsidP="0A03028C">
            <w:pPr>
              <w:spacing w:line="276" w:lineRule="auto"/>
              <w:rPr>
                <w:rFonts w:ascii="Calibri" w:eastAsia="Calibri" w:hAnsi="Calibri" w:cs="Calibri"/>
                <w:sz w:val="24"/>
                <w:szCs w:val="24"/>
              </w:rPr>
            </w:pPr>
          </w:p>
        </w:tc>
      </w:tr>
      <w:tr w:rsidR="0A03028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92CE78A" w14:textId="39711DA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726FEA" w:rsidRDefault="00726FEA"/>
        </w:tc>
      </w:tr>
      <w:tr w:rsidR="0A03028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Default="0A03028C" w:rsidP="0A03028C">
            <w:pPr>
              <w:spacing w:line="276" w:lineRule="auto"/>
              <w:rPr>
                <w:rFonts w:ascii="Calibri" w:eastAsia="Calibri" w:hAnsi="Calibri" w:cs="Calibri"/>
                <w:sz w:val="24"/>
                <w:szCs w:val="24"/>
              </w:rPr>
            </w:pPr>
          </w:p>
        </w:tc>
      </w:tr>
      <w:tr w:rsidR="0A03028C" w14:paraId="76139688" w14:textId="77777777" w:rsidTr="0A03028C">
        <w:trPr>
          <w:trHeight w:val="300"/>
        </w:trPr>
        <w:tc>
          <w:tcPr>
            <w:tcW w:w="2649" w:type="dxa"/>
            <w:vMerge/>
            <w:tcBorders>
              <w:left w:val="single" w:sz="0" w:space="0" w:color="auto"/>
            </w:tcBorders>
            <w:vAlign w:val="center"/>
          </w:tcPr>
          <w:p w14:paraId="5D87BE5F" w14:textId="77777777" w:rsidR="00726FEA" w:rsidRDefault="00726FEA"/>
        </w:tc>
        <w:tc>
          <w:tcPr>
            <w:tcW w:w="3890" w:type="dxa"/>
            <w:tcMar>
              <w:left w:w="90" w:type="dxa"/>
              <w:right w:w="90" w:type="dxa"/>
            </w:tcMar>
          </w:tcPr>
          <w:p w14:paraId="0A5DF1A9" w14:textId="3249F41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Default="0A03028C" w:rsidP="0A03028C">
            <w:pPr>
              <w:spacing w:line="276" w:lineRule="auto"/>
              <w:rPr>
                <w:rFonts w:ascii="Calibri" w:eastAsia="Calibri" w:hAnsi="Calibri" w:cs="Calibri"/>
                <w:sz w:val="24"/>
                <w:szCs w:val="24"/>
              </w:rPr>
            </w:pPr>
          </w:p>
        </w:tc>
      </w:tr>
      <w:tr w:rsidR="0A03028C" w14:paraId="04794114" w14:textId="77777777" w:rsidTr="0A03028C">
        <w:trPr>
          <w:trHeight w:val="300"/>
        </w:trPr>
        <w:tc>
          <w:tcPr>
            <w:tcW w:w="2649" w:type="dxa"/>
            <w:vMerge/>
            <w:tcBorders>
              <w:left w:val="single" w:sz="0" w:space="0" w:color="auto"/>
            </w:tcBorders>
            <w:vAlign w:val="center"/>
          </w:tcPr>
          <w:p w14:paraId="769D7BCC" w14:textId="77777777" w:rsidR="00726FEA" w:rsidRDefault="00726FEA"/>
        </w:tc>
        <w:tc>
          <w:tcPr>
            <w:tcW w:w="3890" w:type="dxa"/>
            <w:tcMar>
              <w:left w:w="90" w:type="dxa"/>
              <w:right w:w="90" w:type="dxa"/>
            </w:tcMar>
          </w:tcPr>
          <w:p w14:paraId="66C10041" w14:textId="2FC4922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Default="0A03028C" w:rsidP="0A03028C">
            <w:pPr>
              <w:spacing w:line="276" w:lineRule="auto"/>
              <w:rPr>
                <w:rFonts w:ascii="Calibri" w:eastAsia="Calibri" w:hAnsi="Calibri" w:cs="Calibri"/>
                <w:sz w:val="24"/>
                <w:szCs w:val="24"/>
              </w:rPr>
            </w:pPr>
          </w:p>
        </w:tc>
      </w:tr>
      <w:tr w:rsidR="0A03028C" w14:paraId="1FBDFCDC" w14:textId="77777777" w:rsidTr="0A03028C">
        <w:trPr>
          <w:trHeight w:val="300"/>
        </w:trPr>
        <w:tc>
          <w:tcPr>
            <w:tcW w:w="2649" w:type="dxa"/>
            <w:vMerge/>
            <w:tcBorders>
              <w:left w:val="single" w:sz="0" w:space="0" w:color="auto"/>
            </w:tcBorders>
            <w:vAlign w:val="center"/>
          </w:tcPr>
          <w:p w14:paraId="6BC8D16B" w14:textId="77777777" w:rsidR="00726FEA" w:rsidRDefault="00726FEA"/>
        </w:tc>
        <w:tc>
          <w:tcPr>
            <w:tcW w:w="3890" w:type="dxa"/>
            <w:tcMar>
              <w:left w:w="90" w:type="dxa"/>
              <w:right w:w="90" w:type="dxa"/>
            </w:tcMar>
          </w:tcPr>
          <w:p w14:paraId="2CB821E7" w14:textId="1BE52C5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Default="0A03028C" w:rsidP="0A03028C">
            <w:pPr>
              <w:spacing w:line="276" w:lineRule="auto"/>
              <w:rPr>
                <w:rFonts w:ascii="Calibri" w:eastAsia="Calibri" w:hAnsi="Calibri" w:cs="Calibri"/>
                <w:sz w:val="24"/>
                <w:szCs w:val="24"/>
              </w:rPr>
            </w:pPr>
          </w:p>
        </w:tc>
      </w:tr>
      <w:tr w:rsidR="0A03028C" w14:paraId="1298BB13" w14:textId="77777777" w:rsidTr="0A03028C">
        <w:trPr>
          <w:trHeight w:val="300"/>
        </w:trPr>
        <w:tc>
          <w:tcPr>
            <w:tcW w:w="2649" w:type="dxa"/>
            <w:vMerge/>
            <w:tcBorders>
              <w:left w:val="single" w:sz="0" w:space="0" w:color="auto"/>
            </w:tcBorders>
            <w:vAlign w:val="center"/>
          </w:tcPr>
          <w:p w14:paraId="0E64CAF5" w14:textId="77777777" w:rsidR="00726FEA" w:rsidRDefault="00726FEA"/>
        </w:tc>
        <w:tc>
          <w:tcPr>
            <w:tcW w:w="3890" w:type="dxa"/>
            <w:tcMar>
              <w:left w:w="90" w:type="dxa"/>
              <w:right w:w="90" w:type="dxa"/>
            </w:tcMar>
          </w:tcPr>
          <w:p w14:paraId="68898F41" w14:textId="074A26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Default="0A03028C" w:rsidP="0A03028C">
            <w:pPr>
              <w:spacing w:line="276" w:lineRule="auto"/>
              <w:rPr>
                <w:rFonts w:ascii="Calibri" w:eastAsia="Calibri" w:hAnsi="Calibri" w:cs="Calibri"/>
                <w:sz w:val="24"/>
                <w:szCs w:val="24"/>
              </w:rPr>
            </w:pPr>
          </w:p>
        </w:tc>
      </w:tr>
      <w:tr w:rsidR="0A03028C" w14:paraId="5473D8B3" w14:textId="77777777" w:rsidTr="0A03028C">
        <w:trPr>
          <w:trHeight w:val="300"/>
        </w:trPr>
        <w:tc>
          <w:tcPr>
            <w:tcW w:w="2649" w:type="dxa"/>
            <w:vMerge/>
            <w:tcBorders>
              <w:left w:val="single" w:sz="0" w:space="0" w:color="auto"/>
            </w:tcBorders>
            <w:vAlign w:val="center"/>
          </w:tcPr>
          <w:p w14:paraId="6F22E5B7" w14:textId="77777777" w:rsidR="00726FEA" w:rsidRDefault="00726FEA"/>
        </w:tc>
        <w:tc>
          <w:tcPr>
            <w:tcW w:w="3890" w:type="dxa"/>
            <w:tcMar>
              <w:left w:w="90" w:type="dxa"/>
              <w:right w:w="90" w:type="dxa"/>
            </w:tcMar>
          </w:tcPr>
          <w:p w14:paraId="38D838DC" w14:textId="257FDE7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Default="0A03028C" w:rsidP="0A03028C">
            <w:pPr>
              <w:spacing w:line="276" w:lineRule="auto"/>
              <w:rPr>
                <w:rFonts w:ascii="Calibri" w:eastAsia="Calibri" w:hAnsi="Calibri" w:cs="Calibri"/>
                <w:sz w:val="24"/>
                <w:szCs w:val="24"/>
              </w:rPr>
            </w:pPr>
          </w:p>
        </w:tc>
      </w:tr>
      <w:tr w:rsidR="0A03028C" w14:paraId="51D5D92E" w14:textId="77777777" w:rsidTr="0A03028C">
        <w:trPr>
          <w:trHeight w:val="300"/>
        </w:trPr>
        <w:tc>
          <w:tcPr>
            <w:tcW w:w="2649" w:type="dxa"/>
            <w:vMerge/>
            <w:tcBorders>
              <w:left w:val="single" w:sz="0" w:space="0" w:color="auto"/>
            </w:tcBorders>
            <w:vAlign w:val="center"/>
          </w:tcPr>
          <w:p w14:paraId="7EE7299B" w14:textId="77777777" w:rsidR="00726FEA" w:rsidRDefault="00726FEA"/>
        </w:tc>
        <w:tc>
          <w:tcPr>
            <w:tcW w:w="3890" w:type="dxa"/>
            <w:tcMar>
              <w:left w:w="90" w:type="dxa"/>
              <w:right w:w="90" w:type="dxa"/>
            </w:tcMar>
          </w:tcPr>
          <w:p w14:paraId="4817A9AE" w14:textId="6B07348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Default="0A03028C" w:rsidP="0A03028C">
            <w:pPr>
              <w:spacing w:line="276" w:lineRule="auto"/>
              <w:rPr>
                <w:rFonts w:ascii="Calibri" w:eastAsia="Calibri" w:hAnsi="Calibri" w:cs="Calibri"/>
                <w:sz w:val="24"/>
                <w:szCs w:val="24"/>
              </w:rPr>
            </w:pPr>
          </w:p>
        </w:tc>
      </w:tr>
      <w:tr w:rsidR="0A03028C" w14:paraId="4FBC4E94" w14:textId="77777777" w:rsidTr="0A03028C">
        <w:trPr>
          <w:trHeight w:val="300"/>
        </w:trPr>
        <w:tc>
          <w:tcPr>
            <w:tcW w:w="2649" w:type="dxa"/>
            <w:vMerge/>
            <w:tcBorders>
              <w:left w:val="single" w:sz="0" w:space="0" w:color="auto"/>
            </w:tcBorders>
            <w:vAlign w:val="center"/>
          </w:tcPr>
          <w:p w14:paraId="51F6276B" w14:textId="77777777" w:rsidR="00726FEA" w:rsidRDefault="00726FEA"/>
        </w:tc>
        <w:tc>
          <w:tcPr>
            <w:tcW w:w="3890" w:type="dxa"/>
            <w:tcMar>
              <w:left w:w="90" w:type="dxa"/>
              <w:right w:w="90" w:type="dxa"/>
            </w:tcMar>
          </w:tcPr>
          <w:p w14:paraId="13B8FA03" w14:textId="288A31B0"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Default="0A03028C" w:rsidP="0A03028C">
            <w:pPr>
              <w:spacing w:line="276" w:lineRule="auto"/>
              <w:rPr>
                <w:rFonts w:ascii="Calibri" w:eastAsia="Calibri" w:hAnsi="Calibri" w:cs="Calibri"/>
                <w:sz w:val="24"/>
                <w:szCs w:val="24"/>
              </w:rPr>
            </w:pPr>
          </w:p>
        </w:tc>
      </w:tr>
      <w:tr w:rsidR="0A03028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Default="0A03028C" w:rsidP="0A03028C">
            <w:pPr>
              <w:spacing w:line="276" w:lineRule="auto"/>
              <w:rPr>
                <w:rFonts w:ascii="Calibri" w:eastAsia="Calibri" w:hAnsi="Calibri" w:cs="Calibri"/>
                <w:sz w:val="24"/>
                <w:szCs w:val="24"/>
              </w:rPr>
            </w:pPr>
          </w:p>
        </w:tc>
      </w:tr>
      <w:tr w:rsidR="0A03028C" w14:paraId="2B1541C2" w14:textId="77777777" w:rsidTr="0A03028C">
        <w:trPr>
          <w:trHeight w:val="300"/>
        </w:trPr>
        <w:tc>
          <w:tcPr>
            <w:tcW w:w="2649" w:type="dxa"/>
            <w:vMerge/>
            <w:tcBorders>
              <w:left w:val="single" w:sz="0" w:space="0" w:color="auto"/>
            </w:tcBorders>
            <w:vAlign w:val="center"/>
          </w:tcPr>
          <w:p w14:paraId="133740D1" w14:textId="77777777" w:rsidR="00726FEA" w:rsidRDefault="00726FEA"/>
        </w:tc>
        <w:tc>
          <w:tcPr>
            <w:tcW w:w="3890" w:type="dxa"/>
            <w:tcMar>
              <w:left w:w="90" w:type="dxa"/>
              <w:right w:w="90" w:type="dxa"/>
            </w:tcMar>
          </w:tcPr>
          <w:p w14:paraId="79DDACFD" w14:textId="1A2E317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Default="0A03028C" w:rsidP="0A03028C">
            <w:pPr>
              <w:spacing w:line="276" w:lineRule="auto"/>
              <w:rPr>
                <w:rFonts w:ascii="Calibri" w:eastAsia="Calibri" w:hAnsi="Calibri" w:cs="Calibri"/>
                <w:sz w:val="24"/>
                <w:szCs w:val="24"/>
              </w:rPr>
            </w:pPr>
          </w:p>
        </w:tc>
      </w:tr>
      <w:tr w:rsidR="0A03028C" w14:paraId="09A9FF4E" w14:textId="77777777" w:rsidTr="0A03028C">
        <w:trPr>
          <w:trHeight w:val="300"/>
        </w:trPr>
        <w:tc>
          <w:tcPr>
            <w:tcW w:w="2649" w:type="dxa"/>
            <w:vMerge/>
            <w:tcBorders>
              <w:left w:val="single" w:sz="0" w:space="0" w:color="auto"/>
            </w:tcBorders>
            <w:vAlign w:val="center"/>
          </w:tcPr>
          <w:p w14:paraId="499C604E" w14:textId="77777777" w:rsidR="00726FEA" w:rsidRDefault="00726FEA"/>
        </w:tc>
        <w:tc>
          <w:tcPr>
            <w:tcW w:w="3890" w:type="dxa"/>
            <w:tcMar>
              <w:left w:w="90" w:type="dxa"/>
              <w:right w:w="90" w:type="dxa"/>
            </w:tcMar>
          </w:tcPr>
          <w:p w14:paraId="330D1AA7" w14:textId="6227431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Default="0A03028C" w:rsidP="0A03028C">
            <w:pPr>
              <w:spacing w:line="276" w:lineRule="auto"/>
              <w:rPr>
                <w:rFonts w:ascii="Calibri" w:eastAsia="Calibri" w:hAnsi="Calibri" w:cs="Calibri"/>
                <w:sz w:val="24"/>
                <w:szCs w:val="24"/>
              </w:rPr>
            </w:pPr>
          </w:p>
        </w:tc>
      </w:tr>
      <w:tr w:rsidR="0A03028C" w14:paraId="7FDA07BA" w14:textId="77777777" w:rsidTr="0A03028C">
        <w:trPr>
          <w:trHeight w:val="300"/>
        </w:trPr>
        <w:tc>
          <w:tcPr>
            <w:tcW w:w="2649" w:type="dxa"/>
            <w:vMerge/>
            <w:tcBorders>
              <w:left w:val="single" w:sz="0" w:space="0" w:color="auto"/>
            </w:tcBorders>
            <w:vAlign w:val="center"/>
          </w:tcPr>
          <w:p w14:paraId="360EFD9A" w14:textId="77777777" w:rsidR="00726FEA" w:rsidRDefault="00726FEA"/>
        </w:tc>
        <w:tc>
          <w:tcPr>
            <w:tcW w:w="3890" w:type="dxa"/>
            <w:tcMar>
              <w:left w:w="90" w:type="dxa"/>
              <w:right w:w="90" w:type="dxa"/>
            </w:tcMar>
          </w:tcPr>
          <w:p w14:paraId="1B16BD48" w14:textId="6B757D8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Default="0A03028C" w:rsidP="0A03028C">
            <w:pPr>
              <w:spacing w:line="276" w:lineRule="auto"/>
              <w:rPr>
                <w:rFonts w:ascii="Calibri" w:eastAsia="Calibri" w:hAnsi="Calibri" w:cs="Calibri"/>
                <w:sz w:val="24"/>
                <w:szCs w:val="24"/>
              </w:rPr>
            </w:pPr>
          </w:p>
        </w:tc>
      </w:tr>
      <w:tr w:rsidR="0A03028C" w14:paraId="7845141C" w14:textId="77777777" w:rsidTr="0A03028C">
        <w:trPr>
          <w:trHeight w:val="300"/>
        </w:trPr>
        <w:tc>
          <w:tcPr>
            <w:tcW w:w="2649" w:type="dxa"/>
            <w:vMerge/>
            <w:tcBorders>
              <w:left w:val="single" w:sz="0" w:space="0" w:color="auto"/>
            </w:tcBorders>
            <w:vAlign w:val="center"/>
          </w:tcPr>
          <w:p w14:paraId="1AF086FF" w14:textId="77777777" w:rsidR="00726FEA" w:rsidRDefault="00726FEA"/>
        </w:tc>
        <w:tc>
          <w:tcPr>
            <w:tcW w:w="3890" w:type="dxa"/>
            <w:tcMar>
              <w:left w:w="90" w:type="dxa"/>
              <w:right w:w="90" w:type="dxa"/>
            </w:tcMar>
          </w:tcPr>
          <w:p w14:paraId="77B1CCB2" w14:textId="5A264D2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Default="0A03028C" w:rsidP="0A03028C">
            <w:pPr>
              <w:spacing w:line="276" w:lineRule="auto"/>
              <w:rPr>
                <w:rFonts w:ascii="Calibri" w:eastAsia="Calibri" w:hAnsi="Calibri" w:cs="Calibri"/>
                <w:sz w:val="24"/>
                <w:szCs w:val="24"/>
              </w:rPr>
            </w:pPr>
          </w:p>
        </w:tc>
      </w:tr>
      <w:tr w:rsidR="0A03028C" w14:paraId="491CD09D" w14:textId="77777777" w:rsidTr="0A03028C">
        <w:trPr>
          <w:trHeight w:val="300"/>
        </w:trPr>
        <w:tc>
          <w:tcPr>
            <w:tcW w:w="2649" w:type="dxa"/>
            <w:vMerge/>
            <w:tcBorders>
              <w:left w:val="single" w:sz="0" w:space="0" w:color="auto"/>
            </w:tcBorders>
            <w:vAlign w:val="center"/>
          </w:tcPr>
          <w:p w14:paraId="6F37CBB0" w14:textId="77777777" w:rsidR="00726FEA" w:rsidRDefault="00726FEA"/>
        </w:tc>
        <w:tc>
          <w:tcPr>
            <w:tcW w:w="3890" w:type="dxa"/>
            <w:tcMar>
              <w:left w:w="90" w:type="dxa"/>
              <w:right w:w="90" w:type="dxa"/>
            </w:tcMar>
          </w:tcPr>
          <w:p w14:paraId="4B3D1E1F" w14:textId="6BBC0B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Default="0A03028C" w:rsidP="0A03028C">
            <w:pPr>
              <w:spacing w:line="276" w:lineRule="auto"/>
              <w:rPr>
                <w:rFonts w:ascii="Calibri" w:eastAsia="Calibri" w:hAnsi="Calibri" w:cs="Calibri"/>
                <w:sz w:val="24"/>
                <w:szCs w:val="24"/>
              </w:rPr>
            </w:pPr>
          </w:p>
        </w:tc>
      </w:tr>
      <w:tr w:rsidR="0A03028C" w14:paraId="4C939EFB" w14:textId="77777777" w:rsidTr="0A03028C">
        <w:trPr>
          <w:trHeight w:val="300"/>
        </w:trPr>
        <w:tc>
          <w:tcPr>
            <w:tcW w:w="2649" w:type="dxa"/>
            <w:vMerge/>
            <w:tcBorders>
              <w:left w:val="single" w:sz="0" w:space="0" w:color="auto"/>
            </w:tcBorders>
            <w:vAlign w:val="center"/>
          </w:tcPr>
          <w:p w14:paraId="4BBFDE73" w14:textId="77777777" w:rsidR="00726FEA" w:rsidRDefault="00726FEA"/>
        </w:tc>
        <w:tc>
          <w:tcPr>
            <w:tcW w:w="3890" w:type="dxa"/>
            <w:tcMar>
              <w:left w:w="90" w:type="dxa"/>
              <w:right w:w="90" w:type="dxa"/>
            </w:tcMar>
          </w:tcPr>
          <w:p w14:paraId="2A1CB46D" w14:textId="2B9495C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Default="0A03028C" w:rsidP="0A03028C">
            <w:pPr>
              <w:spacing w:line="276" w:lineRule="auto"/>
              <w:rPr>
                <w:rFonts w:ascii="Calibri" w:eastAsia="Calibri" w:hAnsi="Calibri" w:cs="Calibri"/>
                <w:sz w:val="24"/>
                <w:szCs w:val="24"/>
              </w:rPr>
            </w:pPr>
          </w:p>
        </w:tc>
      </w:tr>
      <w:tr w:rsidR="0A03028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Default="0A03028C" w:rsidP="0A03028C">
            <w:pPr>
              <w:spacing w:line="276" w:lineRule="auto"/>
              <w:rPr>
                <w:rFonts w:ascii="Calibri" w:eastAsia="Calibri" w:hAnsi="Calibri" w:cs="Calibri"/>
                <w:sz w:val="24"/>
                <w:szCs w:val="24"/>
              </w:rPr>
            </w:pPr>
          </w:p>
        </w:tc>
      </w:tr>
      <w:tr w:rsidR="0A03028C" w14:paraId="151AB380" w14:textId="77777777" w:rsidTr="0A03028C">
        <w:trPr>
          <w:trHeight w:val="300"/>
        </w:trPr>
        <w:tc>
          <w:tcPr>
            <w:tcW w:w="2649" w:type="dxa"/>
            <w:vMerge/>
            <w:tcBorders>
              <w:left w:val="single" w:sz="0" w:space="0" w:color="auto"/>
            </w:tcBorders>
            <w:vAlign w:val="center"/>
          </w:tcPr>
          <w:p w14:paraId="49C30A63" w14:textId="77777777" w:rsidR="00726FEA" w:rsidRDefault="00726FEA"/>
        </w:tc>
        <w:tc>
          <w:tcPr>
            <w:tcW w:w="3890" w:type="dxa"/>
            <w:tcMar>
              <w:left w:w="90" w:type="dxa"/>
              <w:right w:w="90" w:type="dxa"/>
            </w:tcMar>
          </w:tcPr>
          <w:p w14:paraId="76097DA6" w14:textId="5EF5752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Default="0A03028C" w:rsidP="0A03028C">
            <w:pPr>
              <w:spacing w:line="276" w:lineRule="auto"/>
              <w:rPr>
                <w:rFonts w:ascii="Calibri" w:eastAsia="Calibri" w:hAnsi="Calibri" w:cs="Calibri"/>
                <w:sz w:val="24"/>
                <w:szCs w:val="24"/>
              </w:rPr>
            </w:pPr>
          </w:p>
        </w:tc>
      </w:tr>
      <w:tr w:rsidR="0A03028C" w14:paraId="3B7F1291" w14:textId="77777777" w:rsidTr="0A03028C">
        <w:trPr>
          <w:trHeight w:val="300"/>
        </w:trPr>
        <w:tc>
          <w:tcPr>
            <w:tcW w:w="2649" w:type="dxa"/>
            <w:vMerge/>
            <w:tcBorders>
              <w:left w:val="single" w:sz="0" w:space="0" w:color="auto"/>
            </w:tcBorders>
            <w:vAlign w:val="center"/>
          </w:tcPr>
          <w:p w14:paraId="48F92FD5" w14:textId="77777777" w:rsidR="00726FEA" w:rsidRDefault="00726FEA"/>
        </w:tc>
        <w:tc>
          <w:tcPr>
            <w:tcW w:w="3890" w:type="dxa"/>
            <w:tcMar>
              <w:left w:w="90" w:type="dxa"/>
              <w:right w:w="90" w:type="dxa"/>
            </w:tcMar>
          </w:tcPr>
          <w:p w14:paraId="3E8BAE60" w14:textId="17008AB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Default="0A03028C" w:rsidP="0A03028C">
            <w:pPr>
              <w:spacing w:line="276" w:lineRule="auto"/>
              <w:rPr>
                <w:rFonts w:ascii="Calibri" w:eastAsia="Calibri" w:hAnsi="Calibri" w:cs="Calibri"/>
                <w:sz w:val="24"/>
                <w:szCs w:val="24"/>
              </w:rPr>
            </w:pPr>
          </w:p>
        </w:tc>
      </w:tr>
      <w:tr w:rsidR="0A03028C" w14:paraId="4C8BE0C6" w14:textId="77777777" w:rsidTr="0A03028C">
        <w:trPr>
          <w:trHeight w:val="300"/>
        </w:trPr>
        <w:tc>
          <w:tcPr>
            <w:tcW w:w="2649" w:type="dxa"/>
            <w:vMerge/>
            <w:tcBorders>
              <w:left w:val="single" w:sz="0" w:space="0" w:color="auto"/>
            </w:tcBorders>
            <w:vAlign w:val="center"/>
          </w:tcPr>
          <w:p w14:paraId="30C9665F" w14:textId="77777777" w:rsidR="00726FEA" w:rsidRDefault="00726FEA"/>
        </w:tc>
        <w:tc>
          <w:tcPr>
            <w:tcW w:w="3890" w:type="dxa"/>
            <w:tcMar>
              <w:left w:w="90" w:type="dxa"/>
              <w:right w:w="90" w:type="dxa"/>
            </w:tcMar>
          </w:tcPr>
          <w:p w14:paraId="09DE0FFA" w14:textId="0D6D49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450C865D" w14:textId="75DF87F8" w:rsidR="0A03028C" w:rsidRDefault="0A03028C" w:rsidP="0A03028C">
            <w:pPr>
              <w:spacing w:line="276" w:lineRule="auto"/>
              <w:rPr>
                <w:rFonts w:ascii="Calibri" w:eastAsia="Calibri" w:hAnsi="Calibri" w:cs="Calibri"/>
                <w:sz w:val="24"/>
                <w:szCs w:val="24"/>
              </w:rPr>
            </w:pPr>
          </w:p>
        </w:tc>
      </w:tr>
      <w:tr w:rsidR="0A03028C" w14:paraId="74D42506" w14:textId="77777777" w:rsidTr="0A03028C">
        <w:trPr>
          <w:trHeight w:val="300"/>
        </w:trPr>
        <w:tc>
          <w:tcPr>
            <w:tcW w:w="2649" w:type="dxa"/>
            <w:vMerge/>
            <w:tcBorders>
              <w:left w:val="single" w:sz="0" w:space="0" w:color="auto"/>
            </w:tcBorders>
            <w:vAlign w:val="center"/>
          </w:tcPr>
          <w:p w14:paraId="63F713EE" w14:textId="77777777" w:rsidR="00726FEA" w:rsidRDefault="00726FEA"/>
        </w:tc>
        <w:tc>
          <w:tcPr>
            <w:tcW w:w="3890" w:type="dxa"/>
            <w:tcMar>
              <w:left w:w="90" w:type="dxa"/>
              <w:right w:w="90" w:type="dxa"/>
            </w:tcMar>
          </w:tcPr>
          <w:p w14:paraId="4CADE02B" w14:textId="3C4D82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04CF9E4" w14:textId="3194541B" w:rsidR="0A03028C" w:rsidRDefault="0A03028C" w:rsidP="0A03028C">
            <w:pPr>
              <w:spacing w:line="276" w:lineRule="auto"/>
              <w:rPr>
                <w:rFonts w:ascii="Calibri" w:eastAsia="Calibri" w:hAnsi="Calibri" w:cs="Calibri"/>
                <w:sz w:val="24"/>
                <w:szCs w:val="24"/>
              </w:rPr>
            </w:pPr>
          </w:p>
        </w:tc>
      </w:tr>
      <w:tr w:rsidR="0A03028C" w14:paraId="6E3CDBAC" w14:textId="77777777" w:rsidTr="0A03028C">
        <w:trPr>
          <w:trHeight w:val="300"/>
        </w:trPr>
        <w:tc>
          <w:tcPr>
            <w:tcW w:w="2649" w:type="dxa"/>
            <w:vMerge/>
            <w:tcBorders>
              <w:left w:val="single" w:sz="0" w:space="0" w:color="auto"/>
            </w:tcBorders>
            <w:vAlign w:val="center"/>
          </w:tcPr>
          <w:p w14:paraId="2E0557B7" w14:textId="77777777" w:rsidR="00726FEA" w:rsidRDefault="00726FEA"/>
        </w:tc>
        <w:tc>
          <w:tcPr>
            <w:tcW w:w="3890" w:type="dxa"/>
            <w:tcMar>
              <w:left w:w="90" w:type="dxa"/>
              <w:right w:w="90" w:type="dxa"/>
            </w:tcMar>
          </w:tcPr>
          <w:p w14:paraId="2C0169DC" w14:textId="795D023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Default="0A03028C" w:rsidP="0A03028C">
            <w:pPr>
              <w:spacing w:line="276" w:lineRule="auto"/>
              <w:rPr>
                <w:rFonts w:ascii="Calibri" w:eastAsia="Calibri" w:hAnsi="Calibri" w:cs="Calibri"/>
                <w:sz w:val="24"/>
                <w:szCs w:val="24"/>
              </w:rPr>
            </w:pPr>
          </w:p>
        </w:tc>
      </w:tr>
      <w:tr w:rsidR="0A03028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B2E47AF" w14:textId="300D6862"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726FEA" w:rsidRDefault="00726FEA"/>
        </w:tc>
      </w:tr>
      <w:tr w:rsidR="0A03028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Default="0A03028C" w:rsidP="0A03028C">
            <w:pPr>
              <w:spacing w:line="276" w:lineRule="auto"/>
              <w:rPr>
                <w:rFonts w:ascii="Calibri" w:eastAsia="Calibri" w:hAnsi="Calibri" w:cs="Calibri"/>
                <w:sz w:val="24"/>
                <w:szCs w:val="24"/>
              </w:rPr>
            </w:pPr>
          </w:p>
        </w:tc>
      </w:tr>
      <w:tr w:rsidR="0A03028C" w14:paraId="59A92563" w14:textId="77777777" w:rsidTr="0A03028C">
        <w:trPr>
          <w:trHeight w:val="300"/>
        </w:trPr>
        <w:tc>
          <w:tcPr>
            <w:tcW w:w="2649" w:type="dxa"/>
            <w:vMerge/>
            <w:tcBorders>
              <w:left w:val="single" w:sz="0" w:space="0" w:color="auto"/>
            </w:tcBorders>
            <w:vAlign w:val="center"/>
          </w:tcPr>
          <w:p w14:paraId="28F30F8E" w14:textId="77777777" w:rsidR="00726FEA" w:rsidRDefault="00726FEA"/>
        </w:tc>
        <w:tc>
          <w:tcPr>
            <w:tcW w:w="3890" w:type="dxa"/>
            <w:tcMar>
              <w:left w:w="90" w:type="dxa"/>
              <w:right w:w="90" w:type="dxa"/>
            </w:tcMar>
          </w:tcPr>
          <w:p w14:paraId="7CA276F9" w14:textId="4E16C6E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Default="0A03028C" w:rsidP="0A03028C">
            <w:pPr>
              <w:spacing w:line="276" w:lineRule="auto"/>
              <w:rPr>
                <w:rFonts w:ascii="Calibri" w:eastAsia="Calibri" w:hAnsi="Calibri" w:cs="Calibri"/>
                <w:sz w:val="24"/>
                <w:szCs w:val="24"/>
              </w:rPr>
            </w:pPr>
          </w:p>
        </w:tc>
      </w:tr>
      <w:tr w:rsidR="0A03028C" w14:paraId="206CC196" w14:textId="77777777" w:rsidTr="0A03028C">
        <w:trPr>
          <w:trHeight w:val="300"/>
        </w:trPr>
        <w:tc>
          <w:tcPr>
            <w:tcW w:w="2649" w:type="dxa"/>
            <w:vMerge/>
            <w:tcBorders>
              <w:left w:val="single" w:sz="0" w:space="0" w:color="auto"/>
            </w:tcBorders>
            <w:vAlign w:val="center"/>
          </w:tcPr>
          <w:p w14:paraId="07A20DEA" w14:textId="77777777" w:rsidR="00726FEA" w:rsidRDefault="00726FEA"/>
        </w:tc>
        <w:tc>
          <w:tcPr>
            <w:tcW w:w="3890" w:type="dxa"/>
            <w:tcMar>
              <w:left w:w="90" w:type="dxa"/>
              <w:right w:w="90" w:type="dxa"/>
            </w:tcMar>
          </w:tcPr>
          <w:p w14:paraId="2E860D63" w14:textId="49BFAEA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Default="0A03028C" w:rsidP="0A03028C">
            <w:pPr>
              <w:spacing w:line="276" w:lineRule="auto"/>
              <w:rPr>
                <w:rFonts w:ascii="Calibri" w:eastAsia="Calibri" w:hAnsi="Calibri" w:cs="Calibri"/>
                <w:sz w:val="24"/>
                <w:szCs w:val="24"/>
              </w:rPr>
            </w:pPr>
          </w:p>
        </w:tc>
      </w:tr>
      <w:tr w:rsidR="0A03028C" w14:paraId="3BC29984" w14:textId="77777777" w:rsidTr="0A03028C">
        <w:trPr>
          <w:trHeight w:val="300"/>
        </w:trPr>
        <w:tc>
          <w:tcPr>
            <w:tcW w:w="2649" w:type="dxa"/>
            <w:vMerge/>
            <w:tcBorders>
              <w:left w:val="single" w:sz="0" w:space="0" w:color="auto"/>
            </w:tcBorders>
            <w:vAlign w:val="center"/>
          </w:tcPr>
          <w:p w14:paraId="771DA3C6" w14:textId="77777777" w:rsidR="00726FEA" w:rsidRDefault="00726FEA"/>
        </w:tc>
        <w:tc>
          <w:tcPr>
            <w:tcW w:w="3890" w:type="dxa"/>
            <w:tcMar>
              <w:left w:w="90" w:type="dxa"/>
              <w:right w:w="90" w:type="dxa"/>
            </w:tcMar>
          </w:tcPr>
          <w:p w14:paraId="46F4AA0C" w14:textId="43A903C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Default="0A03028C" w:rsidP="0A03028C">
            <w:pPr>
              <w:spacing w:line="276" w:lineRule="auto"/>
              <w:rPr>
                <w:rFonts w:ascii="Calibri" w:eastAsia="Calibri" w:hAnsi="Calibri" w:cs="Calibri"/>
                <w:sz w:val="24"/>
                <w:szCs w:val="24"/>
              </w:rPr>
            </w:pPr>
          </w:p>
        </w:tc>
      </w:tr>
      <w:tr w:rsidR="0A03028C" w14:paraId="782419C7" w14:textId="77777777" w:rsidTr="0A03028C">
        <w:trPr>
          <w:trHeight w:val="300"/>
        </w:trPr>
        <w:tc>
          <w:tcPr>
            <w:tcW w:w="2649" w:type="dxa"/>
            <w:vMerge/>
            <w:tcBorders>
              <w:left w:val="single" w:sz="0" w:space="0" w:color="auto"/>
            </w:tcBorders>
            <w:vAlign w:val="center"/>
          </w:tcPr>
          <w:p w14:paraId="20515A00" w14:textId="77777777" w:rsidR="00726FEA" w:rsidRDefault="00726FEA"/>
        </w:tc>
        <w:tc>
          <w:tcPr>
            <w:tcW w:w="3890" w:type="dxa"/>
            <w:tcMar>
              <w:left w:w="90" w:type="dxa"/>
              <w:right w:w="90" w:type="dxa"/>
            </w:tcMar>
          </w:tcPr>
          <w:p w14:paraId="496EB3F1" w14:textId="54EDD4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Default="0A03028C" w:rsidP="0A03028C">
            <w:pPr>
              <w:spacing w:line="276" w:lineRule="auto"/>
              <w:rPr>
                <w:rFonts w:ascii="Calibri" w:eastAsia="Calibri" w:hAnsi="Calibri" w:cs="Calibri"/>
                <w:sz w:val="24"/>
                <w:szCs w:val="24"/>
              </w:rPr>
            </w:pPr>
          </w:p>
        </w:tc>
      </w:tr>
      <w:tr w:rsidR="0A03028C" w14:paraId="31FECC09" w14:textId="77777777" w:rsidTr="0A03028C">
        <w:trPr>
          <w:trHeight w:val="300"/>
        </w:trPr>
        <w:tc>
          <w:tcPr>
            <w:tcW w:w="2649" w:type="dxa"/>
            <w:vMerge/>
            <w:tcBorders>
              <w:left w:val="single" w:sz="0" w:space="0" w:color="auto"/>
            </w:tcBorders>
            <w:vAlign w:val="center"/>
          </w:tcPr>
          <w:p w14:paraId="45104987" w14:textId="77777777" w:rsidR="00726FEA" w:rsidRDefault="00726FEA"/>
        </w:tc>
        <w:tc>
          <w:tcPr>
            <w:tcW w:w="3890" w:type="dxa"/>
            <w:tcMar>
              <w:left w:w="90" w:type="dxa"/>
              <w:right w:w="90" w:type="dxa"/>
            </w:tcMar>
          </w:tcPr>
          <w:p w14:paraId="420E4FA7" w14:textId="44B59BD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Default="0A03028C" w:rsidP="0A03028C">
            <w:pPr>
              <w:spacing w:line="276" w:lineRule="auto"/>
              <w:rPr>
                <w:rFonts w:ascii="Calibri" w:eastAsia="Calibri" w:hAnsi="Calibri" w:cs="Calibri"/>
                <w:sz w:val="24"/>
                <w:szCs w:val="24"/>
              </w:rPr>
            </w:pPr>
          </w:p>
        </w:tc>
      </w:tr>
      <w:tr w:rsidR="0A03028C" w14:paraId="2BEBA079" w14:textId="77777777" w:rsidTr="0A03028C">
        <w:trPr>
          <w:trHeight w:val="300"/>
        </w:trPr>
        <w:tc>
          <w:tcPr>
            <w:tcW w:w="2649" w:type="dxa"/>
            <w:vMerge/>
            <w:tcBorders>
              <w:left w:val="single" w:sz="0" w:space="0" w:color="auto"/>
            </w:tcBorders>
            <w:vAlign w:val="center"/>
          </w:tcPr>
          <w:p w14:paraId="198C4ED7" w14:textId="77777777" w:rsidR="00726FEA" w:rsidRDefault="00726FEA"/>
        </w:tc>
        <w:tc>
          <w:tcPr>
            <w:tcW w:w="3890" w:type="dxa"/>
            <w:tcMar>
              <w:left w:w="90" w:type="dxa"/>
              <w:right w:w="90" w:type="dxa"/>
            </w:tcMar>
          </w:tcPr>
          <w:p w14:paraId="7E612DAB" w14:textId="3B3157D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Default="0A03028C" w:rsidP="0A03028C">
            <w:pPr>
              <w:spacing w:line="276" w:lineRule="auto"/>
              <w:rPr>
                <w:rFonts w:ascii="Calibri" w:eastAsia="Calibri" w:hAnsi="Calibri" w:cs="Calibri"/>
                <w:sz w:val="24"/>
                <w:szCs w:val="24"/>
              </w:rPr>
            </w:pPr>
          </w:p>
        </w:tc>
      </w:tr>
      <w:tr w:rsidR="0A03028C" w14:paraId="592B0286" w14:textId="77777777" w:rsidTr="0A03028C">
        <w:trPr>
          <w:trHeight w:val="300"/>
        </w:trPr>
        <w:tc>
          <w:tcPr>
            <w:tcW w:w="2649" w:type="dxa"/>
            <w:vMerge/>
            <w:tcBorders>
              <w:left w:val="single" w:sz="0" w:space="0" w:color="auto"/>
            </w:tcBorders>
            <w:vAlign w:val="center"/>
          </w:tcPr>
          <w:p w14:paraId="19F2048E" w14:textId="77777777" w:rsidR="00726FEA" w:rsidRDefault="00726FEA"/>
        </w:tc>
        <w:tc>
          <w:tcPr>
            <w:tcW w:w="3890" w:type="dxa"/>
            <w:tcMar>
              <w:left w:w="90" w:type="dxa"/>
              <w:right w:w="90" w:type="dxa"/>
            </w:tcMar>
          </w:tcPr>
          <w:p w14:paraId="6FF69C71" w14:textId="4AD4BAC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Default="0A03028C" w:rsidP="0A03028C">
            <w:pPr>
              <w:spacing w:line="276" w:lineRule="auto"/>
              <w:rPr>
                <w:rFonts w:ascii="Calibri" w:eastAsia="Calibri" w:hAnsi="Calibri" w:cs="Calibri"/>
                <w:sz w:val="24"/>
                <w:szCs w:val="24"/>
              </w:rPr>
            </w:pPr>
          </w:p>
        </w:tc>
      </w:tr>
      <w:tr w:rsidR="0A03028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Default="0A03028C" w:rsidP="0A03028C">
            <w:pPr>
              <w:spacing w:line="276" w:lineRule="auto"/>
              <w:rPr>
                <w:rFonts w:ascii="Calibri" w:eastAsia="Calibri" w:hAnsi="Calibri" w:cs="Calibri"/>
                <w:sz w:val="24"/>
                <w:szCs w:val="24"/>
              </w:rPr>
            </w:pPr>
          </w:p>
        </w:tc>
      </w:tr>
      <w:tr w:rsidR="0A03028C" w14:paraId="00AB2105" w14:textId="77777777" w:rsidTr="0A03028C">
        <w:trPr>
          <w:trHeight w:val="300"/>
        </w:trPr>
        <w:tc>
          <w:tcPr>
            <w:tcW w:w="2649" w:type="dxa"/>
            <w:vMerge/>
            <w:tcBorders>
              <w:left w:val="single" w:sz="0" w:space="0" w:color="auto"/>
            </w:tcBorders>
            <w:vAlign w:val="center"/>
          </w:tcPr>
          <w:p w14:paraId="5310361F" w14:textId="77777777" w:rsidR="00726FEA" w:rsidRDefault="00726FEA"/>
        </w:tc>
        <w:tc>
          <w:tcPr>
            <w:tcW w:w="3890" w:type="dxa"/>
            <w:tcMar>
              <w:left w:w="90" w:type="dxa"/>
              <w:right w:w="90" w:type="dxa"/>
            </w:tcMar>
          </w:tcPr>
          <w:p w14:paraId="7550D8D9" w14:textId="54FBC08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Default="0A03028C" w:rsidP="0A03028C">
            <w:pPr>
              <w:spacing w:line="276" w:lineRule="auto"/>
              <w:rPr>
                <w:rFonts w:ascii="Calibri" w:eastAsia="Calibri" w:hAnsi="Calibri" w:cs="Calibri"/>
                <w:sz w:val="24"/>
                <w:szCs w:val="24"/>
              </w:rPr>
            </w:pPr>
          </w:p>
        </w:tc>
      </w:tr>
      <w:tr w:rsidR="0A03028C" w14:paraId="20F47EF7" w14:textId="77777777" w:rsidTr="0A03028C">
        <w:trPr>
          <w:trHeight w:val="300"/>
        </w:trPr>
        <w:tc>
          <w:tcPr>
            <w:tcW w:w="2649" w:type="dxa"/>
            <w:vMerge/>
            <w:tcBorders>
              <w:left w:val="single" w:sz="0" w:space="0" w:color="auto"/>
            </w:tcBorders>
            <w:vAlign w:val="center"/>
          </w:tcPr>
          <w:p w14:paraId="1D38EBA8" w14:textId="77777777" w:rsidR="00726FEA" w:rsidRDefault="00726FEA"/>
        </w:tc>
        <w:tc>
          <w:tcPr>
            <w:tcW w:w="3890" w:type="dxa"/>
            <w:tcMar>
              <w:left w:w="90" w:type="dxa"/>
              <w:right w:w="90" w:type="dxa"/>
            </w:tcMar>
          </w:tcPr>
          <w:p w14:paraId="54241844" w14:textId="24DFEED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Default="0A03028C" w:rsidP="0A03028C">
            <w:pPr>
              <w:spacing w:line="276" w:lineRule="auto"/>
              <w:rPr>
                <w:rFonts w:ascii="Calibri" w:eastAsia="Calibri" w:hAnsi="Calibri" w:cs="Calibri"/>
                <w:sz w:val="24"/>
                <w:szCs w:val="24"/>
              </w:rPr>
            </w:pPr>
          </w:p>
        </w:tc>
      </w:tr>
      <w:tr w:rsidR="0A03028C" w14:paraId="727705A4" w14:textId="77777777" w:rsidTr="0A03028C">
        <w:trPr>
          <w:trHeight w:val="300"/>
        </w:trPr>
        <w:tc>
          <w:tcPr>
            <w:tcW w:w="2649" w:type="dxa"/>
            <w:vMerge/>
            <w:tcBorders>
              <w:left w:val="single" w:sz="0" w:space="0" w:color="auto"/>
            </w:tcBorders>
            <w:vAlign w:val="center"/>
          </w:tcPr>
          <w:p w14:paraId="4E7CE9F1" w14:textId="77777777" w:rsidR="00726FEA" w:rsidRDefault="00726FEA"/>
        </w:tc>
        <w:tc>
          <w:tcPr>
            <w:tcW w:w="3890" w:type="dxa"/>
            <w:tcMar>
              <w:left w:w="90" w:type="dxa"/>
              <w:right w:w="90" w:type="dxa"/>
            </w:tcMar>
          </w:tcPr>
          <w:p w14:paraId="56B6009B" w14:textId="7047170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Default="0A03028C" w:rsidP="0A03028C">
            <w:pPr>
              <w:spacing w:line="276" w:lineRule="auto"/>
              <w:rPr>
                <w:rFonts w:ascii="Calibri" w:eastAsia="Calibri" w:hAnsi="Calibri" w:cs="Calibri"/>
                <w:sz w:val="24"/>
                <w:szCs w:val="24"/>
              </w:rPr>
            </w:pPr>
          </w:p>
        </w:tc>
      </w:tr>
      <w:tr w:rsidR="0A03028C" w14:paraId="768E3F48" w14:textId="77777777" w:rsidTr="0A03028C">
        <w:trPr>
          <w:trHeight w:val="300"/>
        </w:trPr>
        <w:tc>
          <w:tcPr>
            <w:tcW w:w="2649" w:type="dxa"/>
            <w:vMerge/>
            <w:tcBorders>
              <w:left w:val="single" w:sz="0" w:space="0" w:color="auto"/>
            </w:tcBorders>
            <w:vAlign w:val="center"/>
          </w:tcPr>
          <w:p w14:paraId="0140C22B" w14:textId="77777777" w:rsidR="00726FEA" w:rsidRDefault="00726FEA"/>
        </w:tc>
        <w:tc>
          <w:tcPr>
            <w:tcW w:w="3890" w:type="dxa"/>
            <w:tcMar>
              <w:left w:w="90" w:type="dxa"/>
              <w:right w:w="90" w:type="dxa"/>
            </w:tcMar>
          </w:tcPr>
          <w:p w14:paraId="593EFFBF" w14:textId="02D0B5D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Default="0A03028C" w:rsidP="0A03028C">
            <w:pPr>
              <w:spacing w:line="276" w:lineRule="auto"/>
              <w:rPr>
                <w:rFonts w:ascii="Calibri" w:eastAsia="Calibri" w:hAnsi="Calibri" w:cs="Calibri"/>
                <w:sz w:val="24"/>
                <w:szCs w:val="24"/>
              </w:rPr>
            </w:pPr>
          </w:p>
        </w:tc>
      </w:tr>
      <w:tr w:rsidR="0A03028C" w14:paraId="03645B10" w14:textId="77777777" w:rsidTr="0A03028C">
        <w:trPr>
          <w:trHeight w:val="300"/>
        </w:trPr>
        <w:tc>
          <w:tcPr>
            <w:tcW w:w="2649" w:type="dxa"/>
            <w:vMerge/>
            <w:tcBorders>
              <w:left w:val="single" w:sz="0" w:space="0" w:color="auto"/>
            </w:tcBorders>
            <w:vAlign w:val="center"/>
          </w:tcPr>
          <w:p w14:paraId="496881D4" w14:textId="77777777" w:rsidR="00726FEA" w:rsidRDefault="00726FEA"/>
        </w:tc>
        <w:tc>
          <w:tcPr>
            <w:tcW w:w="3890" w:type="dxa"/>
            <w:tcMar>
              <w:left w:w="90" w:type="dxa"/>
              <w:right w:w="90" w:type="dxa"/>
            </w:tcMar>
          </w:tcPr>
          <w:p w14:paraId="5CA15917" w14:textId="2AA1199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Default="0A03028C" w:rsidP="0A03028C">
            <w:pPr>
              <w:spacing w:line="276" w:lineRule="auto"/>
              <w:rPr>
                <w:rFonts w:ascii="Calibri" w:eastAsia="Calibri" w:hAnsi="Calibri" w:cs="Calibri"/>
                <w:sz w:val="24"/>
                <w:szCs w:val="24"/>
              </w:rPr>
            </w:pPr>
          </w:p>
        </w:tc>
      </w:tr>
      <w:tr w:rsidR="0A03028C" w14:paraId="24B3B7A3" w14:textId="77777777" w:rsidTr="0A03028C">
        <w:trPr>
          <w:trHeight w:val="300"/>
        </w:trPr>
        <w:tc>
          <w:tcPr>
            <w:tcW w:w="2649" w:type="dxa"/>
            <w:vMerge/>
            <w:tcBorders>
              <w:left w:val="single" w:sz="0" w:space="0" w:color="auto"/>
            </w:tcBorders>
            <w:vAlign w:val="center"/>
          </w:tcPr>
          <w:p w14:paraId="4E64A173" w14:textId="77777777" w:rsidR="00726FEA" w:rsidRDefault="00726FEA"/>
        </w:tc>
        <w:tc>
          <w:tcPr>
            <w:tcW w:w="3890" w:type="dxa"/>
            <w:tcMar>
              <w:left w:w="90" w:type="dxa"/>
              <w:right w:w="90" w:type="dxa"/>
            </w:tcMar>
          </w:tcPr>
          <w:p w14:paraId="1FE3DB83" w14:textId="29FDB38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Default="0A03028C" w:rsidP="0A03028C">
            <w:pPr>
              <w:spacing w:line="276" w:lineRule="auto"/>
              <w:rPr>
                <w:rFonts w:ascii="Calibri" w:eastAsia="Calibri" w:hAnsi="Calibri" w:cs="Calibri"/>
                <w:sz w:val="24"/>
                <w:szCs w:val="24"/>
              </w:rPr>
            </w:pPr>
          </w:p>
        </w:tc>
      </w:tr>
      <w:tr w:rsidR="0A03028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Default="0A03028C" w:rsidP="0A03028C">
            <w:pPr>
              <w:spacing w:line="276" w:lineRule="auto"/>
              <w:rPr>
                <w:rFonts w:ascii="Calibri" w:eastAsia="Calibri" w:hAnsi="Calibri" w:cs="Calibri"/>
                <w:sz w:val="24"/>
                <w:szCs w:val="24"/>
              </w:rPr>
            </w:pPr>
          </w:p>
        </w:tc>
      </w:tr>
      <w:tr w:rsidR="0A03028C" w14:paraId="060D34F6" w14:textId="77777777" w:rsidTr="0A03028C">
        <w:trPr>
          <w:trHeight w:val="300"/>
        </w:trPr>
        <w:tc>
          <w:tcPr>
            <w:tcW w:w="2649" w:type="dxa"/>
            <w:vMerge/>
            <w:tcBorders>
              <w:left w:val="single" w:sz="0" w:space="0" w:color="auto"/>
            </w:tcBorders>
            <w:vAlign w:val="center"/>
          </w:tcPr>
          <w:p w14:paraId="6DCD9F70" w14:textId="77777777" w:rsidR="00726FEA" w:rsidRDefault="00726FEA"/>
        </w:tc>
        <w:tc>
          <w:tcPr>
            <w:tcW w:w="3890" w:type="dxa"/>
            <w:tcMar>
              <w:left w:w="90" w:type="dxa"/>
              <w:right w:w="90" w:type="dxa"/>
            </w:tcMar>
          </w:tcPr>
          <w:p w14:paraId="4EDBC13B" w14:textId="37B9A34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Default="0A03028C" w:rsidP="0A03028C">
            <w:pPr>
              <w:spacing w:line="276" w:lineRule="auto"/>
              <w:rPr>
                <w:rFonts w:ascii="Calibri" w:eastAsia="Calibri" w:hAnsi="Calibri" w:cs="Calibri"/>
                <w:sz w:val="24"/>
                <w:szCs w:val="24"/>
              </w:rPr>
            </w:pPr>
          </w:p>
        </w:tc>
      </w:tr>
      <w:tr w:rsidR="0A03028C" w14:paraId="70954D5D" w14:textId="77777777" w:rsidTr="0A03028C">
        <w:trPr>
          <w:trHeight w:val="300"/>
        </w:trPr>
        <w:tc>
          <w:tcPr>
            <w:tcW w:w="2649" w:type="dxa"/>
            <w:vMerge/>
            <w:tcBorders>
              <w:left w:val="single" w:sz="0" w:space="0" w:color="auto"/>
            </w:tcBorders>
            <w:vAlign w:val="center"/>
          </w:tcPr>
          <w:p w14:paraId="0898A081" w14:textId="77777777" w:rsidR="00726FEA" w:rsidRDefault="00726FEA"/>
        </w:tc>
        <w:tc>
          <w:tcPr>
            <w:tcW w:w="3890" w:type="dxa"/>
            <w:tcMar>
              <w:left w:w="90" w:type="dxa"/>
              <w:right w:w="90" w:type="dxa"/>
            </w:tcMar>
          </w:tcPr>
          <w:p w14:paraId="392985DA" w14:textId="69671DD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Default="0A03028C" w:rsidP="0A03028C">
            <w:pPr>
              <w:spacing w:line="276" w:lineRule="auto"/>
              <w:rPr>
                <w:rFonts w:ascii="Calibri" w:eastAsia="Calibri" w:hAnsi="Calibri" w:cs="Calibri"/>
                <w:sz w:val="24"/>
                <w:szCs w:val="24"/>
              </w:rPr>
            </w:pPr>
          </w:p>
        </w:tc>
      </w:tr>
      <w:tr w:rsidR="0A03028C" w14:paraId="0DFB5EF7" w14:textId="77777777" w:rsidTr="0A03028C">
        <w:trPr>
          <w:trHeight w:val="300"/>
        </w:trPr>
        <w:tc>
          <w:tcPr>
            <w:tcW w:w="2649" w:type="dxa"/>
            <w:vMerge/>
            <w:tcBorders>
              <w:left w:val="single" w:sz="0" w:space="0" w:color="auto"/>
            </w:tcBorders>
            <w:vAlign w:val="center"/>
          </w:tcPr>
          <w:p w14:paraId="1B6DF078" w14:textId="77777777" w:rsidR="00726FEA" w:rsidRDefault="00726FEA"/>
        </w:tc>
        <w:tc>
          <w:tcPr>
            <w:tcW w:w="3890" w:type="dxa"/>
            <w:tcMar>
              <w:left w:w="90" w:type="dxa"/>
              <w:right w:w="90" w:type="dxa"/>
            </w:tcMar>
          </w:tcPr>
          <w:p w14:paraId="5EA28D80" w14:textId="2A5D86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15D606D7" w14:textId="36EF5B1B" w:rsidR="0A03028C" w:rsidRDefault="0A03028C" w:rsidP="0A03028C">
            <w:pPr>
              <w:spacing w:line="276" w:lineRule="auto"/>
              <w:rPr>
                <w:rFonts w:ascii="Calibri" w:eastAsia="Calibri" w:hAnsi="Calibri" w:cs="Calibri"/>
                <w:sz w:val="24"/>
                <w:szCs w:val="24"/>
              </w:rPr>
            </w:pPr>
          </w:p>
        </w:tc>
      </w:tr>
      <w:tr w:rsidR="0A03028C" w14:paraId="41253B79" w14:textId="77777777" w:rsidTr="0A03028C">
        <w:trPr>
          <w:trHeight w:val="300"/>
        </w:trPr>
        <w:tc>
          <w:tcPr>
            <w:tcW w:w="2649" w:type="dxa"/>
            <w:vMerge/>
            <w:tcBorders>
              <w:left w:val="single" w:sz="0" w:space="0" w:color="auto"/>
            </w:tcBorders>
            <w:vAlign w:val="center"/>
          </w:tcPr>
          <w:p w14:paraId="0FAE092B" w14:textId="77777777" w:rsidR="00726FEA" w:rsidRDefault="00726FEA"/>
        </w:tc>
        <w:tc>
          <w:tcPr>
            <w:tcW w:w="3890" w:type="dxa"/>
            <w:tcMar>
              <w:left w:w="90" w:type="dxa"/>
              <w:right w:w="90" w:type="dxa"/>
            </w:tcMar>
          </w:tcPr>
          <w:p w14:paraId="4CBBF0F5" w14:textId="1D8E636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73D0EEB" w14:textId="0B9F5153" w:rsidR="0A03028C" w:rsidRDefault="0A03028C" w:rsidP="0A03028C">
            <w:pPr>
              <w:spacing w:line="276" w:lineRule="auto"/>
              <w:rPr>
                <w:rFonts w:ascii="Calibri" w:eastAsia="Calibri" w:hAnsi="Calibri" w:cs="Calibri"/>
                <w:sz w:val="24"/>
                <w:szCs w:val="24"/>
              </w:rPr>
            </w:pPr>
          </w:p>
        </w:tc>
      </w:tr>
      <w:tr w:rsidR="0A03028C" w14:paraId="1013D2BA" w14:textId="77777777" w:rsidTr="0A03028C">
        <w:trPr>
          <w:trHeight w:val="300"/>
        </w:trPr>
        <w:tc>
          <w:tcPr>
            <w:tcW w:w="2649" w:type="dxa"/>
            <w:vMerge/>
            <w:tcBorders>
              <w:left w:val="single" w:sz="0" w:space="0" w:color="auto"/>
            </w:tcBorders>
            <w:vAlign w:val="center"/>
          </w:tcPr>
          <w:p w14:paraId="4DD5B1A9" w14:textId="77777777" w:rsidR="00726FEA" w:rsidRDefault="00726FEA"/>
        </w:tc>
        <w:tc>
          <w:tcPr>
            <w:tcW w:w="3890" w:type="dxa"/>
            <w:tcMar>
              <w:left w:w="90" w:type="dxa"/>
              <w:right w:w="90" w:type="dxa"/>
            </w:tcMar>
          </w:tcPr>
          <w:p w14:paraId="03EF6D8C" w14:textId="405BD73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Default="0A03028C" w:rsidP="0A03028C">
            <w:pPr>
              <w:spacing w:line="276" w:lineRule="auto"/>
              <w:rPr>
                <w:rFonts w:ascii="Calibri" w:eastAsia="Calibri" w:hAnsi="Calibri" w:cs="Calibri"/>
                <w:sz w:val="24"/>
                <w:szCs w:val="24"/>
              </w:rPr>
            </w:pPr>
          </w:p>
        </w:tc>
      </w:tr>
      <w:tr w:rsidR="0A03028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5B2A9AE" w14:textId="74F098C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A03028C">
        <w:rPr>
          <w:rFonts w:ascii="Calibri" w:eastAsia="Calibri" w:hAnsi="Calibri" w:cs="Calibri"/>
          <w:i/>
          <w:iCs/>
          <w:color w:val="000000" w:themeColor="text1"/>
          <w:sz w:val="24"/>
          <w:szCs w:val="24"/>
        </w:rPr>
        <w:t>Obs</w:t>
      </w:r>
      <w:proofErr w:type="spellEnd"/>
      <w:r w:rsidRPr="0A03028C">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165996F6" w14:textId="6228BFB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14:paraId="72267C3D" w14:textId="0089B2E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Default="0A03028C" w:rsidP="0A03028C">
            <w:pPr>
              <w:spacing w:line="259" w:lineRule="auto"/>
              <w:rPr>
                <w:rFonts w:ascii="Calibri" w:eastAsia="Calibri" w:hAnsi="Calibri" w:cs="Calibri"/>
                <w:sz w:val="24"/>
                <w:szCs w:val="24"/>
              </w:rPr>
            </w:pPr>
          </w:p>
        </w:tc>
      </w:tr>
      <w:tr w:rsidR="0A03028C" w14:paraId="2BECF495" w14:textId="77777777" w:rsidTr="0A03028C">
        <w:trPr>
          <w:trHeight w:val="300"/>
        </w:trPr>
        <w:tc>
          <w:tcPr>
            <w:tcW w:w="1058" w:type="dxa"/>
            <w:vMerge/>
            <w:tcBorders>
              <w:left w:val="single" w:sz="0" w:space="0" w:color="auto"/>
            </w:tcBorders>
            <w:vAlign w:val="center"/>
          </w:tcPr>
          <w:p w14:paraId="7B92D02A" w14:textId="77777777" w:rsidR="00726FEA" w:rsidRDefault="00726FEA"/>
        </w:tc>
        <w:tc>
          <w:tcPr>
            <w:tcW w:w="821" w:type="dxa"/>
            <w:vMerge/>
            <w:vAlign w:val="center"/>
          </w:tcPr>
          <w:p w14:paraId="3A785EF0" w14:textId="77777777" w:rsidR="00726FEA" w:rsidRDefault="00726FEA"/>
        </w:tc>
        <w:tc>
          <w:tcPr>
            <w:tcW w:w="1823" w:type="dxa"/>
            <w:tcMar>
              <w:left w:w="90" w:type="dxa"/>
              <w:right w:w="90" w:type="dxa"/>
            </w:tcMar>
          </w:tcPr>
          <w:p w14:paraId="350203F7" w14:textId="26C8A5A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Default="0A03028C" w:rsidP="0A03028C">
            <w:pPr>
              <w:spacing w:line="259" w:lineRule="auto"/>
              <w:rPr>
                <w:rFonts w:ascii="Calibri" w:eastAsia="Calibri" w:hAnsi="Calibri" w:cs="Calibri"/>
                <w:sz w:val="24"/>
                <w:szCs w:val="24"/>
              </w:rPr>
            </w:pPr>
          </w:p>
        </w:tc>
      </w:tr>
      <w:tr w:rsidR="0A03028C" w14:paraId="0048D7A6" w14:textId="77777777" w:rsidTr="0A03028C">
        <w:trPr>
          <w:trHeight w:val="300"/>
        </w:trPr>
        <w:tc>
          <w:tcPr>
            <w:tcW w:w="1058" w:type="dxa"/>
            <w:vMerge/>
            <w:tcBorders>
              <w:left w:val="single" w:sz="0" w:space="0" w:color="auto"/>
            </w:tcBorders>
            <w:vAlign w:val="center"/>
          </w:tcPr>
          <w:p w14:paraId="539E717C" w14:textId="77777777" w:rsidR="00726FEA" w:rsidRDefault="00726FEA"/>
        </w:tc>
        <w:tc>
          <w:tcPr>
            <w:tcW w:w="821" w:type="dxa"/>
            <w:vMerge/>
            <w:vAlign w:val="center"/>
          </w:tcPr>
          <w:p w14:paraId="35214B37" w14:textId="77777777" w:rsidR="00726FEA" w:rsidRDefault="00726FEA"/>
        </w:tc>
        <w:tc>
          <w:tcPr>
            <w:tcW w:w="1823" w:type="dxa"/>
            <w:tcMar>
              <w:left w:w="90" w:type="dxa"/>
              <w:right w:w="90" w:type="dxa"/>
            </w:tcMar>
          </w:tcPr>
          <w:p w14:paraId="0E9D3325" w14:textId="1B4DFC1E"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Default="0A03028C" w:rsidP="0A03028C">
            <w:pPr>
              <w:spacing w:line="259" w:lineRule="auto"/>
              <w:rPr>
                <w:rFonts w:ascii="Calibri" w:eastAsia="Calibri" w:hAnsi="Calibri" w:cs="Calibri"/>
                <w:sz w:val="24"/>
                <w:szCs w:val="24"/>
              </w:rPr>
            </w:pPr>
          </w:p>
        </w:tc>
      </w:tr>
      <w:tr w:rsidR="0A03028C" w14:paraId="1CDB36B9" w14:textId="77777777" w:rsidTr="0A03028C">
        <w:trPr>
          <w:trHeight w:val="300"/>
        </w:trPr>
        <w:tc>
          <w:tcPr>
            <w:tcW w:w="1058" w:type="dxa"/>
            <w:vMerge/>
            <w:tcBorders>
              <w:left w:val="single" w:sz="0" w:space="0" w:color="auto"/>
            </w:tcBorders>
            <w:vAlign w:val="center"/>
          </w:tcPr>
          <w:p w14:paraId="43C4B6BE" w14:textId="77777777" w:rsidR="00726FEA" w:rsidRDefault="00726FEA"/>
        </w:tc>
        <w:tc>
          <w:tcPr>
            <w:tcW w:w="821" w:type="dxa"/>
            <w:vMerge/>
            <w:vAlign w:val="center"/>
          </w:tcPr>
          <w:p w14:paraId="5481ACEE" w14:textId="77777777" w:rsidR="00726FEA" w:rsidRDefault="00726FEA"/>
        </w:tc>
        <w:tc>
          <w:tcPr>
            <w:tcW w:w="1823" w:type="dxa"/>
            <w:tcMar>
              <w:left w:w="90" w:type="dxa"/>
              <w:right w:w="90" w:type="dxa"/>
            </w:tcMar>
          </w:tcPr>
          <w:p w14:paraId="11D5AE66" w14:textId="2BE0649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4 – Listas/Pesquisas publicizadas</w:t>
            </w:r>
          </w:p>
        </w:tc>
        <w:tc>
          <w:tcPr>
            <w:tcW w:w="1113" w:type="dxa"/>
            <w:tcMar>
              <w:left w:w="90" w:type="dxa"/>
              <w:right w:w="90" w:type="dxa"/>
            </w:tcMar>
          </w:tcPr>
          <w:p w14:paraId="22FF864E" w14:textId="0BE0880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Default="0A03028C" w:rsidP="0A03028C">
            <w:pPr>
              <w:spacing w:line="259" w:lineRule="auto"/>
              <w:rPr>
                <w:rFonts w:ascii="Calibri" w:eastAsia="Calibri" w:hAnsi="Calibri" w:cs="Calibri"/>
                <w:sz w:val="24"/>
                <w:szCs w:val="24"/>
              </w:rPr>
            </w:pPr>
          </w:p>
        </w:tc>
      </w:tr>
      <w:tr w:rsidR="0A03028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14:paraId="239ECAC3" w14:textId="0B5CD1E6"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Default="0A03028C" w:rsidP="0A03028C">
            <w:pPr>
              <w:spacing w:line="259" w:lineRule="auto"/>
              <w:rPr>
                <w:rFonts w:ascii="Calibri" w:eastAsia="Calibri" w:hAnsi="Calibri" w:cs="Calibri"/>
                <w:sz w:val="24"/>
                <w:szCs w:val="24"/>
              </w:rPr>
            </w:pPr>
          </w:p>
        </w:tc>
      </w:tr>
      <w:tr w:rsidR="0A03028C" w14:paraId="0DA09AF5" w14:textId="77777777" w:rsidTr="0A03028C">
        <w:trPr>
          <w:trHeight w:val="300"/>
        </w:trPr>
        <w:tc>
          <w:tcPr>
            <w:tcW w:w="981" w:type="dxa"/>
            <w:vMerge/>
            <w:tcBorders>
              <w:left w:val="single" w:sz="0" w:space="0" w:color="auto"/>
            </w:tcBorders>
            <w:vAlign w:val="center"/>
          </w:tcPr>
          <w:p w14:paraId="777A4036" w14:textId="77777777" w:rsidR="00726FEA" w:rsidRDefault="00726FEA"/>
        </w:tc>
        <w:tc>
          <w:tcPr>
            <w:tcW w:w="1052" w:type="dxa"/>
            <w:vMerge/>
            <w:vAlign w:val="center"/>
          </w:tcPr>
          <w:p w14:paraId="56CEA56F" w14:textId="77777777" w:rsidR="00726FEA" w:rsidRDefault="00726FEA"/>
        </w:tc>
        <w:tc>
          <w:tcPr>
            <w:tcW w:w="924" w:type="dxa"/>
            <w:tcMar>
              <w:left w:w="90" w:type="dxa"/>
              <w:right w:w="90" w:type="dxa"/>
            </w:tcMar>
          </w:tcPr>
          <w:p w14:paraId="2E980337" w14:textId="2D42B89F"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Default="0A03028C" w:rsidP="0A03028C">
            <w:pPr>
              <w:spacing w:line="259" w:lineRule="auto"/>
              <w:rPr>
                <w:rFonts w:ascii="Calibri" w:eastAsia="Calibri" w:hAnsi="Calibri" w:cs="Calibri"/>
                <w:sz w:val="24"/>
                <w:szCs w:val="24"/>
              </w:rPr>
            </w:pPr>
          </w:p>
        </w:tc>
      </w:tr>
      <w:tr w:rsidR="0A03028C" w14:paraId="02B02234" w14:textId="77777777" w:rsidTr="0A03028C">
        <w:trPr>
          <w:trHeight w:val="300"/>
        </w:trPr>
        <w:tc>
          <w:tcPr>
            <w:tcW w:w="981" w:type="dxa"/>
            <w:vMerge/>
            <w:tcBorders>
              <w:left w:val="single" w:sz="0" w:space="0" w:color="auto"/>
            </w:tcBorders>
            <w:vAlign w:val="center"/>
          </w:tcPr>
          <w:p w14:paraId="19572DF5" w14:textId="77777777" w:rsidR="00726FEA" w:rsidRDefault="00726FEA"/>
        </w:tc>
        <w:tc>
          <w:tcPr>
            <w:tcW w:w="1052" w:type="dxa"/>
            <w:vMerge/>
            <w:vAlign w:val="center"/>
          </w:tcPr>
          <w:p w14:paraId="4DBC775F" w14:textId="77777777" w:rsidR="00726FEA" w:rsidRDefault="00726FEA"/>
        </w:tc>
        <w:tc>
          <w:tcPr>
            <w:tcW w:w="924" w:type="dxa"/>
            <w:tcMar>
              <w:left w:w="90" w:type="dxa"/>
              <w:right w:w="90" w:type="dxa"/>
            </w:tcMar>
          </w:tcPr>
          <w:p w14:paraId="6452845B" w14:textId="43D0C237"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Default="0A03028C" w:rsidP="0A03028C">
            <w:pPr>
              <w:spacing w:line="259" w:lineRule="auto"/>
              <w:rPr>
                <w:rFonts w:ascii="Calibri" w:eastAsia="Calibri" w:hAnsi="Calibri" w:cs="Calibri"/>
                <w:sz w:val="24"/>
                <w:szCs w:val="24"/>
              </w:rPr>
            </w:pPr>
          </w:p>
        </w:tc>
      </w:tr>
      <w:tr w:rsidR="0A03028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0BB53ABE" w14:textId="7F3B730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Default="0A03028C" w:rsidP="0A03028C">
            <w:pPr>
              <w:spacing w:line="259" w:lineRule="auto"/>
              <w:rPr>
                <w:rFonts w:ascii="Calibri" w:eastAsia="Calibri" w:hAnsi="Calibri" w:cs="Calibri"/>
                <w:sz w:val="24"/>
                <w:szCs w:val="24"/>
              </w:rPr>
            </w:pPr>
          </w:p>
        </w:tc>
      </w:tr>
      <w:tr w:rsidR="0A03028C" w14:paraId="0272D6A6" w14:textId="77777777" w:rsidTr="0A03028C">
        <w:trPr>
          <w:trHeight w:val="300"/>
        </w:trPr>
        <w:tc>
          <w:tcPr>
            <w:tcW w:w="981" w:type="dxa"/>
            <w:vMerge/>
            <w:tcBorders>
              <w:left w:val="single" w:sz="0" w:space="0" w:color="auto"/>
            </w:tcBorders>
            <w:vAlign w:val="center"/>
          </w:tcPr>
          <w:p w14:paraId="7861F574" w14:textId="77777777" w:rsidR="00726FEA" w:rsidRDefault="00726FEA"/>
        </w:tc>
        <w:tc>
          <w:tcPr>
            <w:tcW w:w="1052" w:type="dxa"/>
            <w:vMerge/>
            <w:vAlign w:val="center"/>
          </w:tcPr>
          <w:p w14:paraId="5A25FEFC" w14:textId="77777777" w:rsidR="00726FEA" w:rsidRDefault="00726FEA"/>
        </w:tc>
        <w:tc>
          <w:tcPr>
            <w:tcW w:w="924" w:type="dxa"/>
            <w:tcMar>
              <w:left w:w="90" w:type="dxa"/>
              <w:right w:w="90" w:type="dxa"/>
            </w:tcMar>
          </w:tcPr>
          <w:p w14:paraId="690871C1" w14:textId="648CE36E"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Default="0A03028C" w:rsidP="0A03028C">
            <w:pPr>
              <w:spacing w:line="259" w:lineRule="auto"/>
              <w:rPr>
                <w:rFonts w:ascii="Calibri" w:eastAsia="Calibri" w:hAnsi="Calibri" w:cs="Calibri"/>
                <w:sz w:val="24"/>
                <w:szCs w:val="24"/>
              </w:rPr>
            </w:pPr>
          </w:p>
        </w:tc>
      </w:tr>
      <w:tr w:rsidR="0A03028C" w14:paraId="0686FDAE" w14:textId="77777777" w:rsidTr="0A03028C">
        <w:trPr>
          <w:trHeight w:val="300"/>
        </w:trPr>
        <w:tc>
          <w:tcPr>
            <w:tcW w:w="981" w:type="dxa"/>
            <w:vMerge/>
            <w:tcBorders>
              <w:left w:val="single" w:sz="0" w:space="0" w:color="auto"/>
            </w:tcBorders>
            <w:vAlign w:val="center"/>
          </w:tcPr>
          <w:p w14:paraId="2782DD34" w14:textId="77777777" w:rsidR="00726FEA" w:rsidRDefault="00726FEA"/>
        </w:tc>
        <w:tc>
          <w:tcPr>
            <w:tcW w:w="1052" w:type="dxa"/>
            <w:vMerge/>
            <w:vAlign w:val="center"/>
          </w:tcPr>
          <w:p w14:paraId="4DFD8991" w14:textId="77777777" w:rsidR="00726FEA" w:rsidRDefault="00726FEA"/>
        </w:tc>
        <w:tc>
          <w:tcPr>
            <w:tcW w:w="924" w:type="dxa"/>
            <w:tcMar>
              <w:left w:w="90" w:type="dxa"/>
              <w:right w:w="90" w:type="dxa"/>
            </w:tcMar>
          </w:tcPr>
          <w:p w14:paraId="32F24C3B" w14:textId="09DD034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Default="0A03028C" w:rsidP="0A03028C">
            <w:pPr>
              <w:spacing w:line="259" w:lineRule="auto"/>
              <w:rPr>
                <w:rFonts w:ascii="Calibri" w:eastAsia="Calibri" w:hAnsi="Calibri" w:cs="Calibri"/>
                <w:sz w:val="24"/>
                <w:szCs w:val="24"/>
              </w:rPr>
            </w:pPr>
          </w:p>
        </w:tc>
      </w:tr>
      <w:tr w:rsidR="0A03028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68934095" w14:textId="34FD7036" w:rsidR="4F854CB5" w:rsidRDefault="4F854CB5" w:rsidP="0A03028C">
      <w:pPr>
        <w:widowControl w:val="0"/>
        <w:spacing w:before="56"/>
        <w:rPr>
          <w:rFonts w:ascii="Calibri" w:eastAsia="Calibri" w:hAnsi="Calibri" w:cs="Calibri"/>
          <w:color w:val="000000" w:themeColor="text1"/>
        </w:rPr>
      </w:pPr>
    </w:p>
    <w:p w14:paraId="199618F2" w14:textId="5998CDEA"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Default="0A03028C" w:rsidP="0A03028C">
            <w:pPr>
              <w:spacing w:line="259" w:lineRule="auto"/>
              <w:rPr>
                <w:rFonts w:ascii="Calibri" w:eastAsia="Calibri" w:hAnsi="Calibri" w:cs="Calibri"/>
                <w:sz w:val="24"/>
                <w:szCs w:val="24"/>
              </w:rPr>
            </w:pPr>
          </w:p>
        </w:tc>
      </w:tr>
      <w:tr w:rsidR="0A03028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Default="0A03028C" w:rsidP="0A03028C">
            <w:pPr>
              <w:spacing w:line="259" w:lineRule="auto"/>
              <w:rPr>
                <w:rFonts w:ascii="Calibri" w:eastAsia="Calibri" w:hAnsi="Calibri" w:cs="Calibri"/>
                <w:sz w:val="24"/>
                <w:szCs w:val="24"/>
              </w:rPr>
            </w:pPr>
          </w:p>
        </w:tc>
      </w:tr>
    </w:tbl>
    <w:p w14:paraId="78778094" w14:textId="6C547B03"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14:paraId="17ACC24E" w14:textId="26CE4FED"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613E277C" w14:textId="2469866D"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57BBBE60" w14:textId="4FAF3012"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14:paraId="3C7601C2" w14:textId="2BAE4F34" w:rsidR="4F854CB5" w:rsidRDefault="4F854CB5" w:rsidP="0A03028C">
      <w:pPr>
        <w:widowControl w:val="0"/>
        <w:spacing w:before="56"/>
      </w:pPr>
      <w:r>
        <w:br/>
      </w: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r w:rsidRPr="600B1840">
        <w:rPr>
          <w:rFonts w:eastAsiaTheme="minorEastAsia"/>
          <w:color w:val="000000" w:themeColor="text1"/>
          <w:sz w:val="24"/>
          <w:szCs w:val="24"/>
        </w:rPr>
        <w:t>Endereço</w:t>
      </w:r>
      <w:proofErr w:type="gramEnd"/>
      <w:r w:rsidRPr="600B1840">
        <w:rPr>
          <w:rFonts w:eastAsiaTheme="minorEastAsia"/>
          <w:color w:val="000000" w:themeColor="text1"/>
          <w:sz w:val="24"/>
          <w:szCs w:val="24"/>
        </w:rPr>
        <w:t>:</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proofErr w:type="gramEnd"/>
      <w:r w:rsidR="4F5627BB"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3041C610"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00135651">
        <w:rPr>
          <w:rStyle w:val="eop"/>
          <w:rFonts w:ascii="Calibri" w:hAnsi="Calibri" w:cs="Calibri"/>
        </w:rPr>
        <w:t>27</w:t>
      </w:r>
      <w:r w:rsidR="00135651" w:rsidRPr="07C87B28">
        <w:rPr>
          <w:rStyle w:val="eop"/>
          <w:rFonts w:ascii="Calibri" w:hAnsi="Calibri" w:cs="Calibri"/>
        </w:rPr>
        <w:t>/SEME/20</w:t>
      </w:r>
      <w:r w:rsidR="00135651">
        <w:rPr>
          <w:rStyle w:val="eop"/>
          <w:rFonts w:ascii="Calibri" w:hAnsi="Calibri" w:cs="Calibri"/>
        </w:rPr>
        <w:t>17</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3B375F64" w:rsidR="0902E41D" w:rsidRDefault="52B84494" w:rsidP="5C8A30C2">
      <w:pPr>
        <w:widowControl w:val="0"/>
        <w:spacing w:after="0" w:line="360" w:lineRule="auto"/>
        <w:jc w:val="both"/>
        <w:rPr>
          <w:rFonts w:eastAsiaTheme="minorEastAsia"/>
          <w:i/>
          <w:iCs/>
          <w:color w:val="000000" w:themeColor="text1"/>
          <w:sz w:val="24"/>
          <w:szCs w:val="24"/>
        </w:rPr>
      </w:pPr>
      <w:r w:rsidRPr="5C8A30C2">
        <w:rPr>
          <w:rFonts w:eastAsiaTheme="minorEastAsia"/>
          <w:i/>
          <w:iCs/>
          <w:color w:val="000000" w:themeColor="text1"/>
          <w:sz w:val="24"/>
          <w:szCs w:val="24"/>
        </w:rPr>
        <w:t>PORTARIA</w:t>
      </w:r>
      <w:r w:rsidRPr="5C8A30C2">
        <w:rPr>
          <w:rFonts w:eastAsiaTheme="minorEastAsia"/>
          <w:i/>
          <w:iCs/>
          <w:color w:val="881798"/>
          <w:sz w:val="24"/>
          <w:szCs w:val="24"/>
          <w:u w:val="single"/>
        </w:rPr>
        <w:t xml:space="preserve"> </w:t>
      </w:r>
      <w:r w:rsidRPr="5C8A30C2">
        <w:rPr>
          <w:rFonts w:eastAsiaTheme="minorEastAsia"/>
          <w:i/>
          <w:iCs/>
          <w:color w:val="000000" w:themeColor="text1"/>
          <w:sz w:val="24"/>
          <w:szCs w:val="24"/>
        </w:rPr>
        <w:t>SEME</w:t>
      </w:r>
      <w:r w:rsidRPr="5C8A30C2">
        <w:rPr>
          <w:rFonts w:eastAsiaTheme="minorEastAsia"/>
          <w:i/>
          <w:iCs/>
          <w:color w:val="881798"/>
          <w:sz w:val="24"/>
          <w:szCs w:val="24"/>
          <w:u w:val="single"/>
        </w:rPr>
        <w:t xml:space="preserve"> </w:t>
      </w:r>
      <w:r w:rsidRPr="5C8A30C2">
        <w:rPr>
          <w:rFonts w:eastAsiaTheme="minorEastAsia"/>
          <w:i/>
          <w:iCs/>
          <w:color w:val="000000" w:themeColor="text1"/>
          <w:sz w:val="24"/>
          <w:szCs w:val="24"/>
        </w:rPr>
        <w:t>Nº</w:t>
      </w:r>
      <w:r w:rsidR="3AB7A2C3" w:rsidRPr="5C8A30C2">
        <w:rPr>
          <w:rFonts w:eastAsiaTheme="minorEastAsia"/>
          <w:i/>
          <w:iCs/>
          <w:color w:val="000000" w:themeColor="text1"/>
          <w:sz w:val="24"/>
          <w:szCs w:val="24"/>
        </w:rPr>
        <w:t>19/SEME</w:t>
      </w:r>
      <w:r w:rsidRPr="5C8A30C2">
        <w:rPr>
          <w:rFonts w:eastAsiaTheme="minorEastAsia"/>
          <w:i/>
          <w:iCs/>
          <w:color w:val="000000" w:themeColor="text1"/>
          <w:sz w:val="24"/>
          <w:szCs w:val="24"/>
        </w:rPr>
        <w:t>/20</w:t>
      </w:r>
      <w:r w:rsidR="21C80925" w:rsidRPr="5C8A30C2">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 xml:space="preserve">Realizar 630 atendimentos </w:t>
            </w:r>
            <w:proofErr w:type="spellStart"/>
            <w:r w:rsidRPr="5C8A30C2">
              <w:rPr>
                <w:rFonts w:ascii="Calibri" w:eastAsia="Calibri" w:hAnsi="Calibri" w:cs="Calibri"/>
                <w:sz w:val="24"/>
                <w:szCs w:val="24"/>
              </w:rPr>
              <w:t>pro</w:t>
            </w:r>
            <w:proofErr w:type="spellEnd"/>
            <w:r w:rsidRPr="5C8A30C2">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8489"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382"/>
        <w:gridCol w:w="1258"/>
        <w:gridCol w:w="742"/>
        <w:gridCol w:w="499"/>
        <w:gridCol w:w="942"/>
        <w:gridCol w:w="942"/>
        <w:gridCol w:w="556"/>
        <w:gridCol w:w="342"/>
        <w:gridCol w:w="899"/>
      </w:tblGrid>
      <w:tr w:rsidR="5C8A30C2" w14:paraId="5EBFF4A8" w14:textId="77777777" w:rsidTr="07C87B28">
        <w:trPr>
          <w:trHeight w:val="300"/>
        </w:trPr>
        <w:tc>
          <w:tcPr>
            <w:tcW w:w="7590"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16A331F3" w14:textId="77777777" w:rsidTr="07C87B28">
        <w:trPr>
          <w:trHeight w:val="300"/>
        </w:trPr>
        <w:tc>
          <w:tcPr>
            <w:tcW w:w="7590" w:type="dxa"/>
            <w:gridSpan w:val="11"/>
            <w:vMerge/>
            <w:vAlign w:val="center"/>
          </w:tcPr>
          <w:p w14:paraId="0AB19A30" w14:textId="77777777" w:rsidR="00726FEA" w:rsidRDefault="00726FEA"/>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72AD7875" w14:textId="77777777" w:rsidTr="07C87B28">
        <w:trPr>
          <w:trHeight w:val="585"/>
        </w:trPr>
        <w:tc>
          <w:tcPr>
            <w:tcW w:w="6692"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07C87B28">
        <w:trPr>
          <w:trHeight w:val="345"/>
        </w:trPr>
        <w:tc>
          <w:tcPr>
            <w:tcW w:w="6692"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07C87B28">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2"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07C87B28">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382"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258"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DESCRIÇÃO DO ITEM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382"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258"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258"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258"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258"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258"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258"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258"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258"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258"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10</w:t>
            </w:r>
          </w:p>
        </w:tc>
        <w:tc>
          <w:tcPr>
            <w:tcW w:w="1258"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258"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258"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258"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258"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258"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258"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258"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258"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258"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258"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258"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258"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07C87B28">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258"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07C87B28">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258"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07C87B28">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0"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07C87B28">
        <w:trPr>
          <w:trHeight w:val="270"/>
        </w:trPr>
        <w:tc>
          <w:tcPr>
            <w:tcW w:w="8489"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07C87B28">
        <w:trPr>
          <w:trHeight w:val="360"/>
        </w:trPr>
        <w:tc>
          <w:tcPr>
            <w:tcW w:w="7590"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07C87B28">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7"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07C87B28">
        <w:trPr>
          <w:trHeight w:val="405"/>
        </w:trPr>
        <w:tc>
          <w:tcPr>
            <w:tcW w:w="771" w:type="dxa"/>
            <w:vMerge/>
            <w:vAlign w:val="center"/>
          </w:tcPr>
          <w:p w14:paraId="1C1B038B" w14:textId="77777777" w:rsidR="00726FEA" w:rsidRDefault="00726FEA"/>
        </w:tc>
        <w:tc>
          <w:tcPr>
            <w:tcW w:w="4037"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726FEA" w:rsidRDefault="00726FEA"/>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DATA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726FEA" w:rsidRDefault="00726FEA"/>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9B814BF" w14:textId="17DA5E59" w:rsidR="5C8A30C2" w:rsidRDefault="5C8A30C2">
      <w:r>
        <w:br w:type="page"/>
      </w:r>
    </w:p>
    <w:p w14:paraId="144FAE09" w14:textId="3A61641B" w:rsidR="5C8A30C2" w:rsidRDefault="5C8A30C2" w:rsidP="5C8A30C2">
      <w:pPr>
        <w:spacing w:after="200" w:line="360" w:lineRule="auto"/>
        <w:jc w:val="center"/>
        <w:rPr>
          <w:rFonts w:eastAsiaTheme="minorEastAsia"/>
          <w:color w:val="000000" w:themeColor="text1"/>
          <w:sz w:val="24"/>
          <w:szCs w:val="24"/>
        </w:rPr>
      </w:pPr>
    </w:p>
    <w:p w14:paraId="4C50422D" w14:textId="6AF35EF6" w:rsidR="189BEDC8" w:rsidRDefault="5CD02256" w:rsidP="5C8A30C2">
      <w:pPr>
        <w:spacing w:after="200" w:line="360" w:lineRule="auto"/>
        <w:jc w:val="center"/>
        <w:rPr>
          <w:rFonts w:eastAsiaTheme="minorEastAsia"/>
          <w:b/>
          <w:bCs/>
          <w:color w:val="000000" w:themeColor="text1"/>
          <w:sz w:val="24"/>
          <w:szCs w:val="24"/>
        </w:rPr>
      </w:pPr>
      <w:r w:rsidRPr="5C8A30C2">
        <w:rPr>
          <w:rFonts w:eastAsiaTheme="minorEastAsia"/>
          <w:b/>
          <w:bCs/>
          <w:color w:val="000000" w:themeColor="text1"/>
          <w:sz w:val="24"/>
          <w:szCs w:val="24"/>
        </w:rPr>
        <w:t>ANEXO X</w:t>
      </w:r>
      <w:r w:rsidR="38E6E82E" w:rsidRPr="5C8A30C2">
        <w:rPr>
          <w:rFonts w:eastAsiaTheme="minorEastAsia"/>
          <w:b/>
          <w:bCs/>
          <w:color w:val="000000" w:themeColor="text1"/>
          <w:sz w:val="24"/>
          <w:szCs w:val="24"/>
        </w:rPr>
        <w:t>XI</w:t>
      </w:r>
      <w:r w:rsidRPr="5C8A30C2">
        <w:rPr>
          <w:rFonts w:eastAsiaTheme="minorEastAsia"/>
          <w:b/>
          <w:bCs/>
          <w:color w:val="000000" w:themeColor="text1"/>
          <w:sz w:val="24"/>
          <w:szCs w:val="24"/>
        </w:rPr>
        <w:t xml:space="preserve"> - DIRETRIZES TÉCNICAS PARA ELABORAÇÃO DAS PROPOSTAS TÉCNICAS</w:t>
      </w:r>
    </w:p>
    <w:p w14:paraId="7D0C8E76" w14:textId="1ADF356F" w:rsidR="189BEDC8" w:rsidRPr="000216EE" w:rsidRDefault="5CD02256"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Nome do projeto</w:t>
      </w:r>
    </w:p>
    <w:p w14:paraId="00E0A504" w14:textId="77777777" w:rsidR="000216EE" w:rsidRPr="000216EE" w:rsidRDefault="000216EE" w:rsidP="00DD2F38">
      <w:pPr>
        <w:pStyle w:val="PargrafodaLista"/>
        <w:numPr>
          <w:ilvl w:val="0"/>
          <w:numId w:val="5"/>
        </w:numPr>
        <w:spacing w:after="0" w:line="360" w:lineRule="auto"/>
        <w:textAlignment w:val="baseline"/>
        <w:rPr>
          <w:rFonts w:ascii="Arial" w:eastAsia="Times New Roman" w:hAnsi="Arial" w:cs="Arial"/>
          <w:color w:val="000000" w:themeColor="text1"/>
          <w:sz w:val="24"/>
          <w:szCs w:val="24"/>
          <w:lang w:eastAsia="pt-BR"/>
        </w:rPr>
      </w:pPr>
      <w:r w:rsidRPr="000216EE">
        <w:rPr>
          <w:rFonts w:ascii="Arial" w:eastAsia="Times New Roman" w:hAnsi="Arial" w:cs="Arial"/>
          <w:color w:val="000000" w:themeColor="text1"/>
          <w:sz w:val="24"/>
          <w:szCs w:val="24"/>
          <w:lang w:eastAsia="pt-BR"/>
        </w:rPr>
        <w:t>“Esportes na Quebrada: Lutas”</w:t>
      </w:r>
    </w:p>
    <w:p w14:paraId="5188D67D" w14:textId="723EBD2A" w:rsidR="3FDB121E" w:rsidRPr="000216EE" w:rsidRDefault="64AE0DDB"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Objeto</w:t>
      </w:r>
    </w:p>
    <w:p w14:paraId="05E244CF" w14:textId="77777777" w:rsidR="000216EE" w:rsidRPr="000216EE" w:rsidRDefault="000216EE" w:rsidP="000216EE">
      <w:pPr>
        <w:pStyle w:val="PargrafodaLista"/>
        <w:spacing w:after="0" w:line="360" w:lineRule="auto"/>
        <w:ind w:left="0" w:firstLine="1134"/>
        <w:jc w:val="both"/>
        <w:rPr>
          <w:rFonts w:ascii="Arial" w:eastAsia="Times New Roman" w:hAnsi="Arial" w:cs="Arial"/>
          <w:color w:val="000000" w:themeColor="text1"/>
          <w:lang w:eastAsia="pt-BR"/>
        </w:rPr>
      </w:pPr>
      <w:r w:rsidRPr="000216EE">
        <w:rPr>
          <w:rFonts w:ascii="Arial" w:eastAsia="Times New Roman" w:hAnsi="Arial" w:cs="Arial"/>
          <w:color w:val="000000" w:themeColor="text1"/>
          <w:lang w:eastAsia="pt-BR"/>
        </w:rPr>
        <w:t>A presente seleção tem por objeto a contratação de Organização da Sociedade Civil (OSC) para implantação do programa “Esportes na Quebrada: Lutas”, de acordo com as políticas públicas instituídas pela contratante.</w:t>
      </w:r>
    </w:p>
    <w:p w14:paraId="54765B5E" w14:textId="77777777" w:rsidR="000216EE" w:rsidRPr="000216EE" w:rsidRDefault="000216EE" w:rsidP="000216EE">
      <w:pPr>
        <w:pStyle w:val="PargrafodaLista"/>
        <w:spacing w:after="0" w:line="360" w:lineRule="auto"/>
        <w:ind w:left="0" w:firstLine="1134"/>
        <w:jc w:val="both"/>
        <w:rPr>
          <w:rFonts w:ascii="Arial" w:eastAsia="Times New Roman" w:hAnsi="Arial" w:cs="Arial"/>
          <w:color w:val="000000" w:themeColor="text1"/>
          <w:lang w:eastAsia="pt-BR"/>
        </w:rPr>
      </w:pPr>
      <w:r w:rsidRPr="000216EE">
        <w:rPr>
          <w:rFonts w:ascii="Arial" w:eastAsia="Times New Roman" w:hAnsi="Arial" w:cs="Arial"/>
          <w:color w:val="000000" w:themeColor="text1"/>
          <w:lang w:eastAsia="pt-BR"/>
        </w:rPr>
        <w:t xml:space="preserve">Referido programa é destinado ao atendimento de crianças e adolescentes. Nas parcerias a serem realizadas, deverão ser oferecidas aulas regulares e continuadas, com ocorrência preferencialmente de turmas com duas aulas por semana (cada aula com duração de 1h30min), em locais de reconhecida vulnerabilidade social, a serem apresentados na proposta, conforme orientações deste edital, e com definição a critério da SEME. </w:t>
      </w:r>
    </w:p>
    <w:p w14:paraId="5B9BF864" w14:textId="6A63CE09" w:rsidR="000216EE" w:rsidRPr="000216EE" w:rsidRDefault="15176113" w:rsidP="000216EE">
      <w:pPr>
        <w:pStyle w:val="PargrafodaLista"/>
        <w:spacing w:after="0" w:line="360" w:lineRule="auto"/>
        <w:ind w:left="0" w:firstLine="1134"/>
        <w:jc w:val="both"/>
        <w:rPr>
          <w:rFonts w:ascii="Arial" w:eastAsia="Times New Roman" w:hAnsi="Arial" w:cs="Arial"/>
          <w:color w:val="000000" w:themeColor="text1"/>
          <w:lang w:eastAsia="pt-BR"/>
        </w:rPr>
      </w:pPr>
      <w:r w:rsidRPr="07C87B28">
        <w:rPr>
          <w:rFonts w:ascii="Arial" w:eastAsia="Times New Roman" w:hAnsi="Arial" w:cs="Arial"/>
          <w:color w:val="000000" w:themeColor="text1"/>
          <w:lang w:eastAsia="pt-BR"/>
        </w:rPr>
        <w:t xml:space="preserve">O presente objeto se construirá de </w:t>
      </w:r>
      <w:r w:rsidR="0AB12E0A" w:rsidRPr="07C87B28">
        <w:rPr>
          <w:rFonts w:ascii="Arial" w:eastAsia="Times New Roman" w:hAnsi="Arial" w:cs="Arial"/>
          <w:color w:val="000000" w:themeColor="text1"/>
          <w:lang w:eastAsia="pt-BR"/>
        </w:rPr>
        <w:t xml:space="preserve">3 (três) </w:t>
      </w:r>
      <w:r w:rsidRPr="07C87B28">
        <w:rPr>
          <w:rFonts w:ascii="Arial" w:eastAsia="Times New Roman" w:hAnsi="Arial" w:cs="Arial"/>
          <w:color w:val="000000" w:themeColor="text1"/>
          <w:lang w:eastAsia="pt-BR"/>
        </w:rPr>
        <w:t>lote</w:t>
      </w:r>
      <w:r w:rsidR="7660F2C4" w:rsidRPr="07C87B28">
        <w:rPr>
          <w:rFonts w:ascii="Arial" w:eastAsia="Times New Roman" w:hAnsi="Arial" w:cs="Arial"/>
          <w:color w:val="000000" w:themeColor="text1"/>
          <w:lang w:eastAsia="pt-BR"/>
        </w:rPr>
        <w:t>s</w:t>
      </w:r>
      <w:r w:rsidRPr="07C87B28">
        <w:rPr>
          <w:rFonts w:ascii="Arial" w:eastAsia="Times New Roman" w:hAnsi="Arial" w:cs="Arial"/>
          <w:color w:val="000000" w:themeColor="text1"/>
          <w:lang w:eastAsia="pt-BR"/>
        </w:rPr>
        <w:t>, visando a contemplar a seguinte área: Escolinhas públicas gratuitas de lutas, nas modalidades a serem especificadas.</w:t>
      </w:r>
    </w:p>
    <w:p w14:paraId="09950CF7" w14:textId="77777777" w:rsidR="000216EE" w:rsidRPr="000216EE" w:rsidRDefault="000216EE" w:rsidP="000216EE">
      <w:pPr>
        <w:pStyle w:val="PargrafodaLista"/>
        <w:spacing w:after="0" w:line="360" w:lineRule="auto"/>
        <w:ind w:left="0" w:firstLine="1134"/>
        <w:jc w:val="both"/>
        <w:rPr>
          <w:rFonts w:ascii="Arial" w:eastAsia="Times New Roman" w:hAnsi="Arial" w:cs="Arial"/>
          <w:color w:val="000000" w:themeColor="text1"/>
          <w:lang w:eastAsia="pt-BR"/>
        </w:rPr>
      </w:pPr>
      <w:r w:rsidRPr="000216EE">
        <w:rPr>
          <w:rFonts w:ascii="Arial" w:eastAsia="Times New Roman" w:hAnsi="Arial" w:cs="Arial"/>
          <w:color w:val="000000" w:themeColor="text1"/>
          <w:lang w:eastAsia="pt-BR"/>
        </w:rPr>
        <w:t>O Programa deverá ser executado de modo contínuo, durante os exercícios de 2023, 2024, 2025, 2026 e 2027, sendo os seguintes os serviços e itens mínimos obrigatórios a serem implementados pela OSC: oferecimento das aulas, instrução, disponibilização dos materiais esportivos necessários à prática e plano de divulgação.</w:t>
      </w:r>
    </w:p>
    <w:p w14:paraId="51B0C77F" w14:textId="77777777" w:rsidR="000216EE" w:rsidRDefault="000216EE" w:rsidP="000216EE">
      <w:pPr>
        <w:pStyle w:val="PargrafodaLista"/>
        <w:spacing w:after="200" w:line="360" w:lineRule="auto"/>
        <w:ind w:left="0"/>
        <w:rPr>
          <w:rFonts w:eastAsiaTheme="minorEastAsia"/>
          <w:color w:val="000000" w:themeColor="text1"/>
          <w:sz w:val="24"/>
          <w:szCs w:val="24"/>
        </w:rPr>
      </w:pPr>
    </w:p>
    <w:p w14:paraId="50DFD4D2" w14:textId="30887CF9" w:rsidR="189BEDC8" w:rsidRDefault="5CD02256"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Justificativa e Interesse Público</w:t>
      </w:r>
    </w:p>
    <w:p w14:paraId="0F43FD21" w14:textId="77777777" w:rsidR="000216EE" w:rsidRPr="00561E2C" w:rsidRDefault="15176113" w:rsidP="00DD2F38">
      <w:pPr>
        <w:pStyle w:val="PargrafodaLista"/>
        <w:keepNext/>
        <w:numPr>
          <w:ilvl w:val="0"/>
          <w:numId w:val="8"/>
        </w:numPr>
        <w:spacing w:after="0" w:line="360" w:lineRule="auto"/>
        <w:textAlignment w:val="baseline"/>
        <w:rPr>
          <w:rFonts w:ascii="Arial" w:eastAsia="Times New Roman" w:hAnsi="Arial" w:cs="Arial"/>
          <w:sz w:val="24"/>
          <w:szCs w:val="24"/>
          <w:lang w:eastAsia="pt-BR"/>
        </w:rPr>
      </w:pPr>
      <w:r w:rsidRPr="07C87B28">
        <w:rPr>
          <w:rFonts w:ascii="Arial" w:eastAsia="Times New Roman" w:hAnsi="Arial" w:cs="Arial"/>
          <w:color w:val="000000" w:themeColor="text1"/>
          <w:sz w:val="24"/>
          <w:szCs w:val="24"/>
          <w:lang w:eastAsia="pt-BR"/>
        </w:rPr>
        <w:t> </w:t>
      </w:r>
      <w:r w:rsidRPr="07C87B28">
        <w:rPr>
          <w:rFonts w:ascii="Arial" w:eastAsia="Times New Roman" w:hAnsi="Arial" w:cs="Arial"/>
          <w:b/>
          <w:bCs/>
          <w:color w:val="000000" w:themeColor="text1"/>
          <w:sz w:val="24"/>
          <w:szCs w:val="24"/>
          <w:lang w:eastAsia="pt-BR"/>
        </w:rPr>
        <w:t>Aspectos Legais que embasam o Projeto</w:t>
      </w:r>
      <w:r w:rsidRPr="07C87B28">
        <w:rPr>
          <w:rFonts w:ascii="Arial" w:eastAsia="Times New Roman" w:hAnsi="Arial" w:cs="Arial"/>
          <w:color w:val="000000" w:themeColor="text1"/>
          <w:sz w:val="24"/>
          <w:szCs w:val="24"/>
          <w:lang w:eastAsia="pt-BR"/>
        </w:rPr>
        <w:t> </w:t>
      </w:r>
    </w:p>
    <w:p w14:paraId="3E528D91" w14:textId="77777777" w:rsidR="000216EE" w:rsidRPr="00561E2C" w:rsidRDefault="000216EE" w:rsidP="000216EE">
      <w:pPr>
        <w:keepNext/>
        <w:spacing w:after="0" w:line="360" w:lineRule="auto"/>
        <w:ind w:firstLine="600"/>
        <w:jc w:val="both"/>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 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14:paraId="000DBE75" w14:textId="77777777"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14:paraId="2A504C9F" w14:textId="77777777"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Ademais, o artigo 233 da Lei Orgânica e seus incisos apontam como dever do Município destinar recursos orçamentários para incentivar o esporte de participação, o lazer comunitário e a prática da educação física como premissa educacional. </w:t>
      </w:r>
    </w:p>
    <w:p w14:paraId="6598397E" w14:textId="77777777"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14:paraId="1BE27410" w14:textId="77777777"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Nesse sentido, o Programa “Esportes na Quebrada”, a ser executado pela Secretaria Municipal de Esportes e Lazer, visa promover o oferecimento de atividades físicas, esportes e lazer de forma disseminada aos munícipes da população infantil e adolescentes, em locais de maior vulnerabilidade social, na cidade de São Paulo.</w:t>
      </w:r>
    </w:p>
    <w:p w14:paraId="598B42C2" w14:textId="77777777"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14:paraId="4E8CE81D" w14:textId="77777777" w:rsidR="000216EE" w:rsidRPr="00561E2C" w:rsidRDefault="000216EE" w:rsidP="000216EE">
      <w:pPr>
        <w:spacing w:after="0" w:line="360" w:lineRule="auto"/>
        <w:ind w:firstLine="600"/>
        <w:jc w:val="both"/>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14:paraId="0EB17FFF" w14:textId="77777777" w:rsidR="000216EE" w:rsidRPr="00561E2C" w:rsidRDefault="15176113" w:rsidP="00DD2F38">
      <w:pPr>
        <w:numPr>
          <w:ilvl w:val="0"/>
          <w:numId w:val="9"/>
        </w:numPr>
        <w:spacing w:after="0" w:line="360" w:lineRule="auto"/>
        <w:ind w:left="1080" w:firstLine="0"/>
        <w:textAlignment w:val="baseline"/>
        <w:rPr>
          <w:rFonts w:ascii="Arial" w:eastAsia="Times New Roman" w:hAnsi="Arial" w:cs="Arial"/>
          <w:color w:val="000000" w:themeColor="text1"/>
          <w:sz w:val="24"/>
          <w:szCs w:val="24"/>
          <w:lang w:eastAsia="pt-BR"/>
        </w:rPr>
      </w:pPr>
      <w:r w:rsidRPr="07C87B28">
        <w:rPr>
          <w:rFonts w:ascii="Arial" w:eastAsia="Times New Roman" w:hAnsi="Arial" w:cs="Arial"/>
          <w:b/>
          <w:bCs/>
          <w:color w:val="000000" w:themeColor="text1"/>
          <w:sz w:val="24"/>
          <w:szCs w:val="24"/>
          <w:lang w:eastAsia="pt-BR"/>
        </w:rPr>
        <w:t>Diagnóstico da realidade que se quer modificar, aprimorar ou desenvolver</w:t>
      </w:r>
    </w:p>
    <w:p w14:paraId="4A881CD9" w14:textId="77777777" w:rsidR="000216EE" w:rsidRPr="00561E2C" w:rsidRDefault="000216EE" w:rsidP="000216EE">
      <w:pPr>
        <w:spacing w:after="0" w:line="360" w:lineRule="auto"/>
        <w:ind w:firstLine="600"/>
        <w:jc w:val="both"/>
        <w:textAlignment w:val="baseline"/>
        <w:rPr>
          <w:rFonts w:ascii="Arial" w:eastAsia="Times New Roman" w:hAnsi="Arial" w:cs="Arial"/>
          <w:sz w:val="18"/>
          <w:szCs w:val="18"/>
          <w:lang w:eastAsia="pt-BR"/>
        </w:rPr>
      </w:pPr>
      <w:r w:rsidRPr="3F332C19">
        <w:rPr>
          <w:rFonts w:ascii="Arial" w:eastAsia="Times New Roman" w:hAnsi="Arial" w:cs="Arial"/>
          <w:color w:val="000000" w:themeColor="text1"/>
          <w:lang w:eastAsia="pt-BR"/>
        </w:rPr>
        <w:t>Continuando o processo de retomada iniciado em 2022 a partir do fim da fase mais aguda da pandemia de Covid-19, busca-se com o presente projeto promover a prática de atividades físicas, de esporte e de lazer, em especial através da prática de aulas de modalidades de lutas, voltadas às crianças e adolescentes que habitam ou frequentam regiões da cidade reconhecidas como de maior vulnerabilidade social e que, justamente por esta razão, demandam maior atenção do poder público e desenvolvimento de políticas públicas de assistência e cuidado. </w:t>
      </w:r>
    </w:p>
    <w:p w14:paraId="62C7880C" w14:textId="77777777" w:rsidR="000216EE" w:rsidRDefault="000216EE" w:rsidP="000216EE">
      <w:pPr>
        <w:spacing w:after="0" w:line="360" w:lineRule="auto"/>
        <w:ind w:firstLine="600"/>
        <w:jc w:val="both"/>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Conforme dados obtidos através de pesquisas internas de acompanhamento e monitoramento das políticas públicas de esporte, sejam elas qualitativas ou quantitativas, é possível perceber a grande demanda da população em relação a projetos e programas que envolvam a prática de esportes de lutas, em diversas localidades do município. É também notável uma aceitabilidade em relação a estas práticas esportivas, seja pela ampla disseminação que ambas já alcançaram no imaginário coletivo, seja pelo viés de inclusão social que são capazes de promover.</w:t>
      </w:r>
    </w:p>
    <w:p w14:paraId="1BBB1EAF" w14:textId="77777777" w:rsidR="000216EE" w:rsidRDefault="000216EE" w:rsidP="000216EE">
      <w:pPr>
        <w:spacing w:after="0" w:line="360" w:lineRule="auto"/>
        <w:ind w:firstLine="600"/>
        <w:jc w:val="both"/>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 xml:space="preserve">Nesse sentido, a prática orientada de esportes de luta é reconhecida como efetiva e melhoradora do processo pedagógico, da estrutura disciplinar e dos fluxos de aprendizagem, do manejo, lida e fluência da energia infanto-juvenil e da compreensão e elaboração de estruturas psicológicas inerentes ao processo formativo dos cidadãos. O acesso à sua prática, contudo, ainda se dá de modo pouco disseminado na sociedade paulistana, sobretudo se considerarmos os espaços com maior carência e menor disponibilização de políticas públicas esportivas. Ainda, disponibilizar formações e treinamentos em algumas modalidades de lutas requer não somente um grau de especialização do professor e/ou instrutor, mas também o acesso a equipamentos específicos e que, diferentemente de outros esportes comumente mais praticados em ambientes abertos (geralmente esportes praticados com bola), impõem ainda mais barreiras aos seus pretendentes praticantes e obstaculizaram seu acesso. </w:t>
      </w:r>
    </w:p>
    <w:p w14:paraId="7494EFBF" w14:textId="77777777" w:rsidR="000216EE" w:rsidRPr="00561E2C" w:rsidRDefault="000216EE" w:rsidP="000216EE">
      <w:pPr>
        <w:spacing w:after="0" w:line="360" w:lineRule="auto"/>
        <w:ind w:firstLine="600"/>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14:paraId="10BE59DE" w14:textId="77777777" w:rsidR="000216EE" w:rsidRPr="00561E2C" w:rsidRDefault="15176113" w:rsidP="00DD2F38">
      <w:pPr>
        <w:numPr>
          <w:ilvl w:val="0"/>
          <w:numId w:val="10"/>
        </w:numPr>
        <w:spacing w:after="0" w:line="360" w:lineRule="auto"/>
        <w:ind w:left="1080" w:firstLine="0"/>
        <w:textAlignment w:val="baseline"/>
        <w:rPr>
          <w:rFonts w:ascii="Arial" w:eastAsia="Times New Roman" w:hAnsi="Arial" w:cs="Arial"/>
          <w:sz w:val="24"/>
          <w:szCs w:val="24"/>
          <w:lang w:eastAsia="pt-BR"/>
        </w:rPr>
      </w:pPr>
      <w:r w:rsidRPr="07C87B28">
        <w:rPr>
          <w:rFonts w:ascii="Arial" w:eastAsia="Times New Roman" w:hAnsi="Arial" w:cs="Arial"/>
          <w:b/>
          <w:bCs/>
          <w:color w:val="000000" w:themeColor="text1"/>
          <w:sz w:val="24"/>
          <w:szCs w:val="24"/>
          <w:lang w:eastAsia="pt-BR"/>
        </w:rPr>
        <w:t>Benefícios para a população</w:t>
      </w:r>
      <w:r w:rsidRPr="07C87B28">
        <w:rPr>
          <w:rFonts w:ascii="Arial" w:eastAsia="Times New Roman" w:hAnsi="Arial" w:cs="Arial"/>
          <w:color w:val="000000" w:themeColor="text1"/>
          <w:sz w:val="24"/>
          <w:szCs w:val="24"/>
          <w:lang w:eastAsia="pt-BR"/>
        </w:rPr>
        <w:t> </w:t>
      </w:r>
    </w:p>
    <w:p w14:paraId="718A4747" w14:textId="77777777" w:rsidR="000216EE" w:rsidRPr="00561E2C" w:rsidRDefault="15176113" w:rsidP="000216EE">
      <w:pPr>
        <w:spacing w:after="0" w:line="360" w:lineRule="auto"/>
        <w:ind w:firstLine="600"/>
        <w:jc w:val="both"/>
        <w:rPr>
          <w:rFonts w:ascii="Arial" w:eastAsia="Times New Roman" w:hAnsi="Arial" w:cs="Arial"/>
          <w:color w:val="000000" w:themeColor="text1"/>
          <w:lang w:eastAsia="pt-BR"/>
        </w:rPr>
      </w:pPr>
      <w:r w:rsidRPr="07C87B28">
        <w:rPr>
          <w:rFonts w:ascii="Arial" w:eastAsia="Times New Roman" w:hAnsi="Arial" w:cs="Arial"/>
          <w:color w:val="000000" w:themeColor="text1"/>
          <w:lang w:eastAsia="pt-BR"/>
        </w:rPr>
        <w:t>O projeto se apresenta como uma possibilidade de desenvolvimento de múltiplos benefícios sociais e esportivos. Em linhas gerais, em relação aos espaços que serão priorizados, pode-se elencar os seguintes benefícios: ocupação de áreas ociosas com atividades orientadas; ressignificação e  apropriação social de espaços que podem ser utilizados para a prática de esportes; transformação propositiva na percepção do espaço público (ou aberto ao público); apresentação do poder público como instituição fomentadora de ações positivas e acolhedoras; ocupação produtiva do tempo e do espaço; valorização de regiões com maior carência ou com baixa disponibilização de serviços públicos, dentre outros. Em relação à população alvo, são benefícios previstos: desenvolvimento psíquico e motor dos praticantes; aprofundamento dos valores e das práticas esportivas; difusão de saberes relacionados à educação física; diminuição do tempo de ociosidade dos inscritos em relação ao contraturno escolar; eventuais revelações de talentos esportivos; dentre muitos outros valores a serem desenvolvidos no curso das ações, com expectativa de consolidação ao longo de toda a vida dos participantes.</w:t>
      </w:r>
    </w:p>
    <w:p w14:paraId="2EF9CC4A" w14:textId="3B3AB075" w:rsidR="07C87B28" w:rsidRDefault="07C87B28" w:rsidP="07C87B28">
      <w:pPr>
        <w:spacing w:after="0" w:line="360" w:lineRule="auto"/>
        <w:ind w:firstLine="600"/>
        <w:jc w:val="both"/>
        <w:rPr>
          <w:rFonts w:ascii="Arial" w:eastAsia="Times New Roman" w:hAnsi="Arial" w:cs="Arial"/>
          <w:color w:val="000000" w:themeColor="text1"/>
          <w:lang w:eastAsia="pt-BR"/>
        </w:rPr>
      </w:pPr>
    </w:p>
    <w:p w14:paraId="581C0E71" w14:textId="58EF2A78" w:rsidR="189BEDC8" w:rsidRDefault="5CD02256"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Objetivos e metas</w:t>
      </w:r>
    </w:p>
    <w:p w14:paraId="2BECBFD9" w14:textId="77777777" w:rsidR="000216EE" w:rsidRPr="00561E2C" w:rsidRDefault="000216EE" w:rsidP="00DD2F38">
      <w:pPr>
        <w:keepNext/>
        <w:numPr>
          <w:ilvl w:val="0"/>
          <w:numId w:val="12"/>
        </w:numPr>
        <w:spacing w:after="0" w:line="360" w:lineRule="auto"/>
        <w:ind w:left="1080" w:firstLine="0"/>
        <w:textAlignment w:val="baseline"/>
        <w:rPr>
          <w:rFonts w:ascii="Arial" w:eastAsia="Times New Roman" w:hAnsi="Arial" w:cs="Arial"/>
          <w:lang w:eastAsia="pt-BR"/>
        </w:rPr>
      </w:pPr>
      <w:r w:rsidRPr="6A5A9194">
        <w:rPr>
          <w:rFonts w:ascii="Arial" w:eastAsia="Times New Roman" w:hAnsi="Arial" w:cs="Arial"/>
          <w:b/>
          <w:bCs/>
          <w:color w:val="000000" w:themeColor="text1"/>
          <w:sz w:val="24"/>
          <w:szCs w:val="24"/>
          <w:lang w:eastAsia="pt-BR"/>
        </w:rPr>
        <w:t>Objetivo</w:t>
      </w:r>
      <w:r w:rsidRPr="6A5A9194">
        <w:rPr>
          <w:rFonts w:ascii="Arial" w:eastAsia="Times New Roman" w:hAnsi="Arial" w:cs="Arial"/>
          <w:b/>
          <w:bCs/>
          <w:color w:val="000000" w:themeColor="text1"/>
          <w:lang w:eastAsia="pt-BR"/>
        </w:rPr>
        <w:t xml:space="preserve"> Geral</w:t>
      </w:r>
      <w:r w:rsidRPr="6A5A9194">
        <w:rPr>
          <w:rFonts w:ascii="Arial" w:eastAsia="Times New Roman" w:hAnsi="Arial" w:cs="Arial"/>
          <w:color w:val="000000" w:themeColor="text1"/>
          <w:lang w:eastAsia="pt-BR"/>
        </w:rPr>
        <w:t> </w:t>
      </w:r>
    </w:p>
    <w:p w14:paraId="3488AFFD" w14:textId="77777777" w:rsidR="000216EE" w:rsidRPr="00561E2C" w:rsidRDefault="000216EE" w:rsidP="000216EE">
      <w:pPr>
        <w:spacing w:after="0" w:line="360" w:lineRule="auto"/>
        <w:ind w:firstLine="600"/>
        <w:jc w:val="both"/>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 xml:space="preserve">  Celebração de termo de fomento, de acordo com a proposta, para execução do Programa "Esportes na Quebrada: Lutas”, de caráter continuado, que consiste no oferecimento de aulas esportivas públicas e gratuitas a serem realizadas em localidades específicas (a definir), nas modalidades de lutas. Preferencialmente, há a indicação das modalidades Karatê, Judô, Kung Fu e </w:t>
      </w:r>
      <w:proofErr w:type="spellStart"/>
      <w:r w:rsidRPr="3F332C19">
        <w:rPr>
          <w:rFonts w:ascii="Arial" w:eastAsia="Times New Roman" w:hAnsi="Arial" w:cs="Arial"/>
          <w:color w:val="000000" w:themeColor="text1"/>
          <w:lang w:eastAsia="pt-BR"/>
        </w:rPr>
        <w:t>Jiu</w:t>
      </w:r>
      <w:proofErr w:type="spellEnd"/>
      <w:r w:rsidRPr="3F332C19">
        <w:rPr>
          <w:rFonts w:ascii="Arial" w:eastAsia="Times New Roman" w:hAnsi="Arial" w:cs="Arial"/>
          <w:color w:val="000000" w:themeColor="text1"/>
          <w:lang w:eastAsia="pt-BR"/>
        </w:rPr>
        <w:t xml:space="preserve"> </w:t>
      </w:r>
      <w:proofErr w:type="spellStart"/>
      <w:r w:rsidRPr="3F332C19">
        <w:rPr>
          <w:rFonts w:ascii="Arial" w:eastAsia="Times New Roman" w:hAnsi="Arial" w:cs="Arial"/>
          <w:color w:val="000000" w:themeColor="text1"/>
          <w:lang w:eastAsia="pt-BR"/>
        </w:rPr>
        <w:t>Jitsu</w:t>
      </w:r>
      <w:proofErr w:type="spellEnd"/>
      <w:r w:rsidRPr="3F332C19">
        <w:rPr>
          <w:rFonts w:ascii="Arial" w:eastAsia="Times New Roman" w:hAnsi="Arial" w:cs="Arial"/>
          <w:color w:val="000000" w:themeColor="text1"/>
          <w:lang w:eastAsia="pt-BR"/>
        </w:rPr>
        <w:t>, sendo possível a proposição de outras modalidades. Os atendimentos devem contemplar crianças e adolescentes, de ambos os sexos, com ofertas de aulas no período da manhã e da tarde. Preferencialmente, as aulas devem ter a duração de 1h30min e devem ocorrer em dois dias por semana para cara turma formada, e em cada período (matinal e vespertino), devem ser disponibilizadas duas turmas, ou de outro modo que permita maior concentração de aulas, viabilizando assim a designação de profissionais mais capacitados para operacionalizarem o objeto do presente edital.</w:t>
      </w:r>
    </w:p>
    <w:p w14:paraId="7AD453AD" w14:textId="77777777" w:rsidR="000216EE" w:rsidRPr="00561E2C" w:rsidRDefault="000216EE" w:rsidP="000216EE">
      <w:pPr>
        <w:spacing w:after="0" w:line="360" w:lineRule="auto"/>
        <w:ind w:firstLine="600"/>
        <w:jc w:val="both"/>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14:paraId="3E9AFABA" w14:textId="77777777" w:rsidR="000216EE" w:rsidRPr="00561E2C" w:rsidRDefault="000216EE" w:rsidP="00DD2F38">
      <w:pPr>
        <w:numPr>
          <w:ilvl w:val="0"/>
          <w:numId w:val="13"/>
        </w:numPr>
        <w:spacing w:after="0" w:line="360" w:lineRule="auto"/>
        <w:ind w:left="1080" w:firstLine="0"/>
        <w:textAlignment w:val="baseline"/>
        <w:rPr>
          <w:rFonts w:ascii="Arial" w:eastAsia="Times New Roman" w:hAnsi="Arial" w:cs="Arial"/>
          <w:lang w:eastAsia="pt-BR"/>
        </w:rPr>
      </w:pPr>
      <w:r w:rsidRPr="6A5A9194">
        <w:rPr>
          <w:rFonts w:ascii="Arial" w:eastAsia="Times New Roman" w:hAnsi="Arial" w:cs="Arial"/>
          <w:b/>
          <w:bCs/>
          <w:color w:val="000000" w:themeColor="text1"/>
          <w:sz w:val="24"/>
          <w:szCs w:val="24"/>
          <w:lang w:eastAsia="pt-BR"/>
        </w:rPr>
        <w:t>Objetivos</w:t>
      </w:r>
      <w:r w:rsidRPr="6A5A9194">
        <w:rPr>
          <w:rFonts w:ascii="Arial" w:eastAsia="Times New Roman" w:hAnsi="Arial" w:cs="Arial"/>
          <w:b/>
          <w:bCs/>
          <w:color w:val="000000" w:themeColor="text1"/>
          <w:lang w:eastAsia="pt-BR"/>
        </w:rPr>
        <w:t xml:space="preserve"> específicos</w:t>
      </w:r>
      <w:r w:rsidRPr="6A5A9194">
        <w:rPr>
          <w:rFonts w:ascii="Arial" w:eastAsia="Times New Roman" w:hAnsi="Arial" w:cs="Arial"/>
          <w:color w:val="000000" w:themeColor="text1"/>
          <w:lang w:eastAsia="pt-BR"/>
        </w:rPr>
        <w:t> </w:t>
      </w:r>
    </w:p>
    <w:p w14:paraId="5A91742E" w14:textId="77777777" w:rsidR="000216EE" w:rsidRPr="00561E2C" w:rsidRDefault="000216EE" w:rsidP="00DD2F38">
      <w:pPr>
        <w:numPr>
          <w:ilvl w:val="0"/>
          <w:numId w:val="1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Oferecer uma programação de aulas atual e compatível com o desenvolvimento dos atendidos; </w:t>
      </w:r>
    </w:p>
    <w:p w14:paraId="1922F4E9" w14:textId="77777777" w:rsidR="000216EE" w:rsidRPr="00561E2C" w:rsidRDefault="000216EE" w:rsidP="00DD2F38">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Proporcionar experiências de formação nas atividades esportivas elencadas; </w:t>
      </w:r>
    </w:p>
    <w:p w14:paraId="6D1A4D35" w14:textId="77777777" w:rsidR="000216EE" w:rsidRPr="00561E2C" w:rsidRDefault="000216EE" w:rsidP="00DD2F38">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Aumentar o nível de atividade física, esportiva e de lazer da população; </w:t>
      </w:r>
    </w:p>
    <w:p w14:paraId="2510DDCC" w14:textId="77777777" w:rsidR="000216EE" w:rsidRPr="00561E2C" w:rsidRDefault="000216EE" w:rsidP="00DD2F38">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Fomentar a prática da atividade física e de lazer na cidade de São Paulo; </w:t>
      </w:r>
    </w:p>
    <w:p w14:paraId="1319922F" w14:textId="77777777" w:rsidR="000216EE" w:rsidRPr="00561E2C" w:rsidRDefault="000216EE" w:rsidP="00DD2F38">
      <w:pPr>
        <w:numPr>
          <w:ilvl w:val="0"/>
          <w:numId w:val="15"/>
        </w:numPr>
        <w:spacing w:after="0" w:line="360" w:lineRule="auto"/>
        <w:ind w:left="360" w:firstLine="0"/>
        <w:jc w:val="both"/>
        <w:textAlignment w:val="baseline"/>
        <w:rPr>
          <w:rFonts w:ascii="Arial" w:eastAsia="Times New Roman" w:hAnsi="Arial" w:cs="Arial"/>
          <w:lang w:eastAsia="pt-BR"/>
        </w:rPr>
      </w:pPr>
      <w:r w:rsidRPr="3F332C19">
        <w:rPr>
          <w:rFonts w:ascii="Arial" w:eastAsia="Times New Roman" w:hAnsi="Arial" w:cs="Arial"/>
          <w:color w:val="000000" w:themeColor="text1"/>
          <w:lang w:eastAsia="pt-BR"/>
        </w:rPr>
        <w:t xml:space="preserve">Efetivar uma divulgação prévia </w:t>
      </w:r>
      <w:proofErr w:type="gramStart"/>
      <w:r w:rsidRPr="3F332C19">
        <w:rPr>
          <w:rFonts w:ascii="Arial" w:eastAsia="Times New Roman" w:hAnsi="Arial" w:cs="Arial"/>
          <w:color w:val="000000" w:themeColor="text1"/>
          <w:lang w:eastAsia="pt-BR"/>
        </w:rPr>
        <w:t>efetiva ,</w:t>
      </w:r>
      <w:proofErr w:type="gramEnd"/>
      <w:r w:rsidRPr="3F332C19">
        <w:rPr>
          <w:rFonts w:ascii="Arial" w:eastAsia="Times New Roman" w:hAnsi="Arial" w:cs="Arial"/>
          <w:color w:val="000000" w:themeColor="text1"/>
          <w:lang w:eastAsia="pt-BR"/>
        </w:rPr>
        <w:t xml:space="preserve"> de modo a potencializar a participação da população nos eventos. </w:t>
      </w:r>
    </w:p>
    <w:p w14:paraId="5709DBF5" w14:textId="77777777" w:rsidR="000216EE" w:rsidRPr="00561E2C" w:rsidRDefault="000216EE" w:rsidP="000216EE">
      <w:pPr>
        <w:spacing w:after="0" w:line="360" w:lineRule="auto"/>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14:paraId="30481966" w14:textId="77777777" w:rsidR="000216EE" w:rsidRPr="00561E2C" w:rsidRDefault="000216EE" w:rsidP="00DD2F38">
      <w:pPr>
        <w:numPr>
          <w:ilvl w:val="0"/>
          <w:numId w:val="16"/>
        </w:numPr>
        <w:spacing w:after="0" w:line="360" w:lineRule="auto"/>
        <w:ind w:left="1080" w:firstLine="0"/>
        <w:textAlignment w:val="baseline"/>
        <w:rPr>
          <w:rFonts w:ascii="Arial" w:eastAsia="Times New Roman" w:hAnsi="Arial" w:cs="Arial"/>
          <w:lang w:eastAsia="pt-BR"/>
        </w:rPr>
      </w:pPr>
      <w:r w:rsidRPr="6A5A9194">
        <w:rPr>
          <w:rFonts w:ascii="Arial" w:eastAsia="Times New Roman" w:hAnsi="Arial" w:cs="Arial"/>
          <w:b/>
          <w:bCs/>
          <w:color w:val="000000" w:themeColor="text1"/>
          <w:sz w:val="24"/>
          <w:szCs w:val="24"/>
          <w:lang w:eastAsia="pt-BR"/>
        </w:rPr>
        <w:t>Metas</w:t>
      </w:r>
      <w:r w:rsidRPr="6A5A9194">
        <w:rPr>
          <w:rFonts w:ascii="Arial" w:eastAsia="Times New Roman" w:hAnsi="Arial" w:cs="Arial"/>
          <w:color w:val="000000" w:themeColor="text1"/>
          <w:sz w:val="24"/>
          <w:szCs w:val="24"/>
          <w:lang w:eastAsia="pt-BR"/>
        </w:rPr>
        <w:t> </w:t>
      </w:r>
    </w:p>
    <w:p w14:paraId="59033E43" w14:textId="77777777" w:rsidR="000216EE" w:rsidRPr="00561E2C" w:rsidRDefault="000216EE" w:rsidP="00DD2F38">
      <w:pPr>
        <w:pStyle w:val="PargrafodaLista"/>
        <w:numPr>
          <w:ilvl w:val="0"/>
          <w:numId w:val="11"/>
        </w:numPr>
        <w:spacing w:after="0" w:line="360" w:lineRule="auto"/>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w:t>
      </w:r>
      <w:r w:rsidRPr="6A5A9194">
        <w:rPr>
          <w:rFonts w:ascii="Arial" w:eastAsia="Times New Roman" w:hAnsi="Arial" w:cs="Arial"/>
          <w:b/>
          <w:bCs/>
          <w:color w:val="000000" w:themeColor="text1"/>
          <w:sz w:val="24"/>
          <w:szCs w:val="24"/>
          <w:lang w:eastAsia="pt-BR"/>
        </w:rPr>
        <w:t>Metas</w:t>
      </w:r>
      <w:r w:rsidRPr="6A5A9194">
        <w:rPr>
          <w:rFonts w:ascii="Arial" w:eastAsia="Times New Roman" w:hAnsi="Arial" w:cs="Arial"/>
          <w:b/>
          <w:bCs/>
          <w:color w:val="000000" w:themeColor="text1"/>
          <w:lang w:eastAsia="pt-BR"/>
        </w:rPr>
        <w:t xml:space="preserve"> quantitativas</w:t>
      </w:r>
      <w:r w:rsidRPr="6A5A9194">
        <w:rPr>
          <w:rFonts w:ascii="Arial" w:eastAsia="Times New Roman" w:hAnsi="Arial" w:cs="Arial"/>
          <w:color w:val="000000" w:themeColor="text1"/>
          <w:lang w:eastAsia="pt-BR"/>
        </w:rPr>
        <w:t> </w:t>
      </w:r>
    </w:p>
    <w:p w14:paraId="6C7872DE" w14:textId="77777777" w:rsidR="000216EE" w:rsidRPr="00561E2C" w:rsidRDefault="000216EE" w:rsidP="000216EE">
      <w:pPr>
        <w:spacing w:after="0" w:line="360" w:lineRule="auto"/>
        <w:ind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O plano de trabalho deverá prever as metas quantitativas de execução, sendo obrigatória a previsão da meta de quantidade de atendimentos diretos do público-alvo a ser atingindo, conforme apresentado abaixo.  </w:t>
      </w:r>
    </w:p>
    <w:p w14:paraId="63DBA961" w14:textId="77777777" w:rsidR="000216EE" w:rsidRPr="00561E2C" w:rsidRDefault="000216EE" w:rsidP="000216EE">
      <w:pPr>
        <w:spacing w:after="0" w:line="360" w:lineRule="auto"/>
        <w:ind w:firstLine="705"/>
        <w:jc w:val="both"/>
        <w:textAlignment w:val="baseline"/>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Os indicadores deverão constar do plano de trabalho proposto, e deverão ser comprovados por meio de fichas de inscrições/relação de participantes, listas de turmas e de presenças, e ou outros meios que comprovem a participação nas aulas ao longo de toda a execução do objeto. </w:t>
      </w:r>
    </w:p>
    <w:p w14:paraId="7CFDDC74" w14:textId="77777777" w:rsidR="000216EE" w:rsidRDefault="000216EE" w:rsidP="000216EE">
      <w:pPr>
        <w:spacing w:after="0" w:line="360" w:lineRule="auto"/>
        <w:ind w:firstLine="705"/>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OSC poderá apresentar novas metas quantitativas, além das apresentadas a seguir:</w:t>
      </w:r>
    </w:p>
    <w:p w14:paraId="31FF55C3" w14:textId="77777777" w:rsidR="000216EE" w:rsidRDefault="000216EE" w:rsidP="000216EE">
      <w:pPr>
        <w:spacing w:after="0" w:line="360" w:lineRule="auto"/>
        <w:ind w:right="-15"/>
        <w:jc w:val="both"/>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tbl>
      <w:tblPr>
        <w:tblStyle w:val="Tabelacomgrade"/>
        <w:tblW w:w="10233" w:type="dxa"/>
        <w:tblLayout w:type="fixed"/>
        <w:tblLook w:val="06A0" w:firstRow="1" w:lastRow="0" w:firstColumn="1" w:lastColumn="0" w:noHBand="1" w:noVBand="1"/>
      </w:tblPr>
      <w:tblGrid>
        <w:gridCol w:w="2672"/>
        <w:gridCol w:w="2609"/>
        <w:gridCol w:w="2542"/>
        <w:gridCol w:w="2410"/>
      </w:tblGrid>
      <w:tr w:rsidR="000216EE" w14:paraId="48DDAAF3" w14:textId="77777777" w:rsidTr="00644976">
        <w:trPr>
          <w:trHeight w:val="300"/>
        </w:trPr>
        <w:tc>
          <w:tcPr>
            <w:tcW w:w="2672" w:type="dxa"/>
            <w:shd w:val="clear" w:color="auto" w:fill="D9D9D9" w:themeFill="background1" w:themeFillShade="D9"/>
            <w:tcMar>
              <w:left w:w="90" w:type="dxa"/>
              <w:right w:w="90" w:type="dxa"/>
            </w:tcMar>
            <w:vAlign w:val="center"/>
          </w:tcPr>
          <w:p w14:paraId="2B89EAFD" w14:textId="77777777" w:rsidR="000216EE" w:rsidRDefault="000216EE" w:rsidP="00644976">
            <w:pPr>
              <w:spacing w:after="200" w:line="360" w:lineRule="auto"/>
              <w:jc w:val="center"/>
              <w:rPr>
                <w:rFonts w:cs="Calibri"/>
                <w:color w:val="000000" w:themeColor="text1"/>
                <w:sz w:val="24"/>
                <w:szCs w:val="24"/>
              </w:rPr>
            </w:pPr>
            <w:r w:rsidRPr="09BDDA37">
              <w:rPr>
                <w:rFonts w:cs="Calibri"/>
                <w:b/>
                <w:bCs/>
                <w:color w:val="000000" w:themeColor="text1"/>
                <w:sz w:val="24"/>
                <w:szCs w:val="24"/>
              </w:rPr>
              <w:t>Metas Quantitativas</w:t>
            </w:r>
          </w:p>
        </w:tc>
        <w:tc>
          <w:tcPr>
            <w:tcW w:w="2609" w:type="dxa"/>
            <w:shd w:val="clear" w:color="auto" w:fill="D9D9D9" w:themeFill="background1" w:themeFillShade="D9"/>
            <w:tcMar>
              <w:left w:w="90" w:type="dxa"/>
              <w:right w:w="90" w:type="dxa"/>
            </w:tcMar>
            <w:vAlign w:val="center"/>
          </w:tcPr>
          <w:p w14:paraId="6508BAE2" w14:textId="77777777" w:rsidR="000216EE" w:rsidRDefault="000216EE" w:rsidP="00644976">
            <w:pPr>
              <w:spacing w:after="200" w:line="360" w:lineRule="auto"/>
              <w:jc w:val="center"/>
              <w:rPr>
                <w:rFonts w:cs="Calibri"/>
                <w:color w:val="000000" w:themeColor="text1"/>
                <w:sz w:val="24"/>
                <w:szCs w:val="24"/>
              </w:rPr>
            </w:pPr>
            <w:r w:rsidRPr="6A5A9194">
              <w:rPr>
                <w:rFonts w:cs="Calibri"/>
                <w:b/>
                <w:bCs/>
                <w:color w:val="000000" w:themeColor="text1"/>
                <w:sz w:val="24"/>
                <w:szCs w:val="24"/>
              </w:rPr>
              <w:t>Indicadores</w:t>
            </w:r>
          </w:p>
        </w:tc>
        <w:tc>
          <w:tcPr>
            <w:tcW w:w="2542" w:type="dxa"/>
            <w:shd w:val="clear" w:color="auto" w:fill="D9D9D9" w:themeFill="background1" w:themeFillShade="D9"/>
            <w:tcMar>
              <w:left w:w="90" w:type="dxa"/>
              <w:right w:w="90" w:type="dxa"/>
            </w:tcMar>
            <w:vAlign w:val="center"/>
          </w:tcPr>
          <w:p w14:paraId="1AF65B2D" w14:textId="77777777" w:rsidR="000216EE" w:rsidRDefault="000216EE" w:rsidP="00644976">
            <w:pPr>
              <w:spacing w:line="360" w:lineRule="auto"/>
              <w:jc w:val="center"/>
              <w:rPr>
                <w:rFonts w:cs="Calibri"/>
                <w:color w:val="000000" w:themeColor="text1"/>
                <w:sz w:val="24"/>
                <w:szCs w:val="24"/>
              </w:rPr>
            </w:pPr>
            <w:r w:rsidRPr="6A5A9194">
              <w:rPr>
                <w:rFonts w:cs="Calibri"/>
                <w:b/>
                <w:bCs/>
                <w:color w:val="000000" w:themeColor="text1"/>
                <w:sz w:val="24"/>
                <w:szCs w:val="24"/>
              </w:rPr>
              <w:t>Fórmula de Cálculo do indicador</w:t>
            </w:r>
          </w:p>
        </w:tc>
        <w:tc>
          <w:tcPr>
            <w:tcW w:w="2410" w:type="dxa"/>
            <w:shd w:val="clear" w:color="auto" w:fill="D9D9D9" w:themeFill="background1" w:themeFillShade="D9"/>
            <w:tcMar>
              <w:left w:w="90" w:type="dxa"/>
              <w:right w:w="90" w:type="dxa"/>
            </w:tcMar>
            <w:vAlign w:val="center"/>
          </w:tcPr>
          <w:p w14:paraId="78149679" w14:textId="77777777" w:rsidR="000216EE" w:rsidRDefault="000216EE" w:rsidP="00644976">
            <w:pPr>
              <w:spacing w:after="200" w:line="360" w:lineRule="auto"/>
              <w:jc w:val="center"/>
              <w:rPr>
                <w:rFonts w:cs="Calibri"/>
                <w:color w:val="000000" w:themeColor="text1"/>
                <w:sz w:val="24"/>
                <w:szCs w:val="24"/>
              </w:rPr>
            </w:pPr>
            <w:r w:rsidRPr="6A5A9194">
              <w:rPr>
                <w:rFonts w:cs="Calibri"/>
                <w:b/>
                <w:bCs/>
                <w:color w:val="000000" w:themeColor="text1"/>
                <w:sz w:val="24"/>
                <w:szCs w:val="24"/>
              </w:rPr>
              <w:t>Meios de verificação dos indicadores e metas</w:t>
            </w:r>
          </w:p>
        </w:tc>
      </w:tr>
      <w:tr w:rsidR="000216EE" w14:paraId="4C166CC4" w14:textId="77777777" w:rsidTr="00644976">
        <w:trPr>
          <w:trHeight w:val="300"/>
        </w:trPr>
        <w:tc>
          <w:tcPr>
            <w:tcW w:w="2672" w:type="dxa"/>
            <w:tcMar>
              <w:left w:w="90" w:type="dxa"/>
              <w:right w:w="90" w:type="dxa"/>
            </w:tcMar>
          </w:tcPr>
          <w:p w14:paraId="7AF40404"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Formar XX turmas de cada modalidade de luta proposta</w:t>
            </w:r>
          </w:p>
          <w:p w14:paraId="7E4B0230"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 Cada modalidade de luta deve respeitar separadamente a previsão de meta quantitativa</w:t>
            </w:r>
          </w:p>
        </w:tc>
        <w:tc>
          <w:tcPr>
            <w:tcW w:w="2609" w:type="dxa"/>
            <w:tcMar>
              <w:left w:w="90" w:type="dxa"/>
              <w:right w:w="90" w:type="dxa"/>
            </w:tcMar>
          </w:tcPr>
          <w:p w14:paraId="1E9FEBA4"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Número de turmas formadas contemplando os requisitos mínimos definidos</w:t>
            </w:r>
          </w:p>
          <w:p w14:paraId="781FC452" w14:textId="77777777" w:rsidR="000216EE" w:rsidRDefault="000216EE" w:rsidP="00644976">
            <w:pPr>
              <w:spacing w:line="360" w:lineRule="auto"/>
              <w:jc w:val="center"/>
              <w:rPr>
                <w:rFonts w:ascii="Arial" w:eastAsia="Times New Roman" w:hAnsi="Arial" w:cs="Arial"/>
                <w:color w:val="000000" w:themeColor="text1"/>
                <w:lang w:eastAsia="pt-BR"/>
              </w:rPr>
            </w:pPr>
          </w:p>
          <w:p w14:paraId="75BB8482" w14:textId="77777777" w:rsidR="000216EE" w:rsidRDefault="000216EE" w:rsidP="00644976">
            <w:pPr>
              <w:spacing w:line="360" w:lineRule="auto"/>
              <w:ind w:firstLine="705"/>
              <w:jc w:val="center"/>
              <w:rPr>
                <w:rFonts w:ascii="Arial" w:eastAsia="Times New Roman" w:hAnsi="Arial" w:cs="Arial"/>
                <w:color w:val="000000" w:themeColor="text1"/>
                <w:lang w:eastAsia="pt-BR"/>
              </w:rPr>
            </w:pPr>
          </w:p>
        </w:tc>
        <w:tc>
          <w:tcPr>
            <w:tcW w:w="2542" w:type="dxa"/>
            <w:tcMar>
              <w:left w:w="90" w:type="dxa"/>
              <w:right w:w="90" w:type="dxa"/>
            </w:tcMar>
          </w:tcPr>
          <w:p w14:paraId="35D75FD8"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Soma do número de turmas formadas contemplando os requisitos mínimos definidos</w:t>
            </w:r>
          </w:p>
          <w:p w14:paraId="2284BB9C" w14:textId="77777777" w:rsidR="000216EE" w:rsidRDefault="000216EE" w:rsidP="00644976">
            <w:pPr>
              <w:spacing w:line="360" w:lineRule="auto"/>
              <w:ind w:firstLine="705"/>
              <w:jc w:val="center"/>
              <w:rPr>
                <w:rFonts w:ascii="Arial" w:eastAsia="Times New Roman" w:hAnsi="Arial" w:cs="Arial"/>
                <w:color w:val="000000" w:themeColor="text1"/>
                <w:lang w:eastAsia="pt-BR"/>
              </w:rPr>
            </w:pPr>
          </w:p>
          <w:p w14:paraId="591E16DA" w14:textId="77777777" w:rsidR="000216EE" w:rsidRDefault="000216EE" w:rsidP="00644976">
            <w:pPr>
              <w:spacing w:line="360" w:lineRule="auto"/>
              <w:ind w:firstLine="705"/>
              <w:jc w:val="center"/>
              <w:rPr>
                <w:rFonts w:ascii="Arial" w:eastAsia="Times New Roman" w:hAnsi="Arial" w:cs="Arial"/>
                <w:color w:val="000000" w:themeColor="text1"/>
                <w:lang w:eastAsia="pt-BR"/>
              </w:rPr>
            </w:pPr>
          </w:p>
        </w:tc>
        <w:tc>
          <w:tcPr>
            <w:tcW w:w="2410" w:type="dxa"/>
            <w:tcMar>
              <w:left w:w="90" w:type="dxa"/>
              <w:right w:w="90" w:type="dxa"/>
            </w:tcMar>
          </w:tcPr>
          <w:p w14:paraId="725F9876" w14:textId="77777777" w:rsidR="000216EE" w:rsidRDefault="000216EE" w:rsidP="00644976">
            <w:pPr>
              <w:spacing w:line="360" w:lineRule="auto"/>
              <w:jc w:val="center"/>
              <w:rPr>
                <w:rFonts w:ascii="Arial" w:eastAsia="Times New Roman" w:hAnsi="Arial" w:cs="Arial"/>
                <w:color w:val="000000" w:themeColor="text1"/>
                <w:lang w:eastAsia="pt-BR"/>
              </w:rPr>
            </w:pPr>
            <w:bookmarkStart w:id="1" w:name="_Int_HN1P5cl4"/>
            <w:r w:rsidRPr="6A5A9194">
              <w:rPr>
                <w:rFonts w:ascii="Arial" w:eastAsia="Times New Roman" w:hAnsi="Arial" w:cs="Arial"/>
                <w:color w:val="000000" w:themeColor="text1"/>
                <w:lang w:eastAsia="pt-BR"/>
              </w:rPr>
              <w:t>Listas</w:t>
            </w:r>
            <w:bookmarkEnd w:id="1"/>
            <w:r w:rsidRPr="6A5A9194">
              <w:rPr>
                <w:rFonts w:ascii="Arial" w:eastAsia="Times New Roman" w:hAnsi="Arial" w:cs="Arial"/>
                <w:color w:val="000000" w:themeColor="text1"/>
                <w:lang w:eastAsia="pt-BR"/>
              </w:rPr>
              <w:t xml:space="preserve"> das turmas, com respectivas anotações das aulas e presenças dos alunos</w:t>
            </w:r>
          </w:p>
          <w:p w14:paraId="5868DCF4" w14:textId="77777777" w:rsidR="000216EE" w:rsidRDefault="000216EE" w:rsidP="00644976">
            <w:pPr>
              <w:spacing w:line="360" w:lineRule="auto"/>
              <w:jc w:val="center"/>
              <w:rPr>
                <w:rFonts w:ascii="Arial" w:eastAsia="Times New Roman" w:hAnsi="Arial" w:cs="Arial"/>
                <w:color w:val="000000" w:themeColor="text1"/>
                <w:lang w:eastAsia="pt-BR"/>
              </w:rPr>
            </w:pPr>
          </w:p>
          <w:p w14:paraId="49F160AB"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Relatórios fotográficos/vídeos de execução do programa com os participantes em ação</w:t>
            </w:r>
          </w:p>
        </w:tc>
      </w:tr>
      <w:tr w:rsidR="000216EE" w14:paraId="6B150091" w14:textId="77777777" w:rsidTr="00644976">
        <w:trPr>
          <w:trHeight w:val="300"/>
        </w:trPr>
        <w:tc>
          <w:tcPr>
            <w:tcW w:w="2672" w:type="dxa"/>
            <w:tcMar>
              <w:left w:w="90" w:type="dxa"/>
              <w:right w:w="90" w:type="dxa"/>
            </w:tcMar>
          </w:tcPr>
          <w:p w14:paraId="13578395" w14:textId="77777777" w:rsidR="000216EE" w:rsidRDefault="000216EE" w:rsidP="00644976">
            <w:pPr>
              <w:spacing w:after="200"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Preencher XX (%) das vagas de cada turma formada</w:t>
            </w:r>
          </w:p>
          <w:p w14:paraId="1F5F9F95" w14:textId="77777777" w:rsidR="000216EE" w:rsidRDefault="000216EE" w:rsidP="00644976">
            <w:pPr>
              <w:spacing w:line="360" w:lineRule="auto"/>
              <w:jc w:val="center"/>
              <w:rPr>
                <w:rFonts w:ascii="Arial" w:eastAsia="Times New Roman" w:hAnsi="Arial" w:cs="Arial"/>
                <w:color w:val="000000" w:themeColor="text1"/>
                <w:lang w:eastAsia="pt-BR"/>
              </w:rPr>
            </w:pPr>
          </w:p>
          <w:p w14:paraId="3279D04D" w14:textId="77777777" w:rsidR="000216EE" w:rsidRDefault="000216EE" w:rsidP="00644976">
            <w:pPr>
              <w:spacing w:line="360" w:lineRule="auto"/>
              <w:jc w:val="center"/>
              <w:rPr>
                <w:rFonts w:ascii="Arial" w:eastAsia="Times New Roman" w:hAnsi="Arial" w:cs="Arial"/>
                <w:color w:val="000000" w:themeColor="text1"/>
                <w:lang w:eastAsia="pt-BR"/>
              </w:rPr>
            </w:pPr>
          </w:p>
          <w:p w14:paraId="0638E428" w14:textId="77777777" w:rsidR="000216EE" w:rsidRDefault="000216EE" w:rsidP="00644976">
            <w:pPr>
              <w:spacing w:line="360" w:lineRule="auto"/>
              <w:jc w:val="center"/>
              <w:rPr>
                <w:rFonts w:ascii="Arial" w:eastAsia="Times New Roman" w:hAnsi="Arial" w:cs="Arial"/>
                <w:color w:val="000000" w:themeColor="text1"/>
                <w:lang w:eastAsia="pt-BR"/>
              </w:rPr>
            </w:pPr>
          </w:p>
          <w:p w14:paraId="4F957F43"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 Cada modalidade de luta deve respeitar separadamente a previsão de meta quantitativa</w:t>
            </w:r>
          </w:p>
        </w:tc>
        <w:tc>
          <w:tcPr>
            <w:tcW w:w="2609" w:type="dxa"/>
            <w:tcMar>
              <w:left w:w="90" w:type="dxa"/>
              <w:right w:w="90" w:type="dxa"/>
            </w:tcMar>
          </w:tcPr>
          <w:p w14:paraId="3540180A" w14:textId="77777777" w:rsidR="000216EE" w:rsidRDefault="000216EE" w:rsidP="00644976">
            <w:pPr>
              <w:spacing w:line="360" w:lineRule="auto"/>
              <w:jc w:val="center"/>
              <w:rPr>
                <w:rFonts w:ascii="Arial" w:eastAsia="Times New Roman" w:hAnsi="Arial" w:cs="Arial"/>
                <w:color w:val="000000" w:themeColor="text1"/>
                <w:lang w:eastAsia="pt-BR"/>
              </w:rPr>
            </w:pPr>
            <w:r w:rsidRPr="3F332C19">
              <w:rPr>
                <w:rFonts w:ascii="Arial" w:eastAsia="Times New Roman" w:hAnsi="Arial" w:cs="Arial"/>
                <w:color w:val="000000" w:themeColor="text1"/>
                <w:lang w:eastAsia="pt-BR"/>
              </w:rPr>
              <w:t>Atingir no mínimo 75% de ocupação das turmas</w:t>
            </w:r>
          </w:p>
          <w:p w14:paraId="76E70448" w14:textId="77777777" w:rsidR="000216EE" w:rsidRDefault="000216EE" w:rsidP="00644976">
            <w:pPr>
              <w:spacing w:line="360" w:lineRule="auto"/>
              <w:jc w:val="center"/>
              <w:rPr>
                <w:rFonts w:ascii="Arial" w:eastAsia="Times New Roman" w:hAnsi="Arial" w:cs="Arial"/>
                <w:color w:val="000000" w:themeColor="text1"/>
                <w:lang w:eastAsia="pt-BR"/>
              </w:rPr>
            </w:pPr>
          </w:p>
        </w:tc>
        <w:tc>
          <w:tcPr>
            <w:tcW w:w="2542" w:type="dxa"/>
            <w:tcMar>
              <w:left w:w="90" w:type="dxa"/>
              <w:right w:w="90" w:type="dxa"/>
            </w:tcMar>
          </w:tcPr>
          <w:p w14:paraId="179C3765"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Número de participantes / número de vagas disponibilizadas X 100</w:t>
            </w:r>
          </w:p>
          <w:p w14:paraId="5F05CD45" w14:textId="77777777" w:rsidR="000216EE" w:rsidRDefault="000216EE" w:rsidP="00644976">
            <w:pPr>
              <w:spacing w:line="360" w:lineRule="auto"/>
              <w:jc w:val="center"/>
              <w:rPr>
                <w:rFonts w:ascii="Arial" w:eastAsia="Times New Roman" w:hAnsi="Arial" w:cs="Arial"/>
                <w:color w:val="000000" w:themeColor="text1"/>
                <w:lang w:eastAsia="pt-BR"/>
              </w:rPr>
            </w:pPr>
          </w:p>
        </w:tc>
        <w:tc>
          <w:tcPr>
            <w:tcW w:w="2410" w:type="dxa"/>
            <w:tcMar>
              <w:left w:w="90" w:type="dxa"/>
              <w:right w:w="90" w:type="dxa"/>
            </w:tcMar>
          </w:tcPr>
          <w:p w14:paraId="7CA0B704"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Fonte de dados: Listas das turmas, com as respectivas presenças dos alunos inscritos.</w:t>
            </w:r>
          </w:p>
          <w:p w14:paraId="3C9A0452" w14:textId="77777777" w:rsidR="000216EE" w:rsidRDefault="000216EE" w:rsidP="00644976">
            <w:pPr>
              <w:spacing w:line="360" w:lineRule="auto"/>
              <w:ind w:firstLine="705"/>
              <w:jc w:val="center"/>
              <w:rPr>
                <w:rFonts w:ascii="Arial" w:eastAsia="Times New Roman" w:hAnsi="Arial" w:cs="Arial"/>
                <w:color w:val="000000" w:themeColor="text1"/>
                <w:lang w:eastAsia="pt-BR"/>
              </w:rPr>
            </w:pPr>
          </w:p>
          <w:p w14:paraId="7BA49EF8" w14:textId="77777777" w:rsidR="000216EE" w:rsidRDefault="000216EE" w:rsidP="00644976">
            <w:pPr>
              <w:spacing w:line="360" w:lineRule="auto"/>
              <w:jc w:val="center"/>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organização da sociedade civil deverá fazer o controle das listas de inscritos e presenças nos dias de aulas </w:t>
            </w:r>
          </w:p>
          <w:p w14:paraId="7573807C" w14:textId="77777777" w:rsidR="000216EE" w:rsidRDefault="000216EE" w:rsidP="00644976">
            <w:pPr>
              <w:spacing w:line="360" w:lineRule="auto"/>
              <w:jc w:val="center"/>
              <w:rPr>
                <w:rFonts w:ascii="Arial" w:eastAsia="Times New Roman" w:hAnsi="Arial" w:cs="Arial"/>
                <w:color w:val="000000" w:themeColor="text1"/>
                <w:lang w:eastAsia="pt-BR"/>
              </w:rPr>
            </w:pPr>
          </w:p>
        </w:tc>
      </w:tr>
    </w:tbl>
    <w:p w14:paraId="1FC3ADB1" w14:textId="77777777" w:rsidR="000216EE" w:rsidRDefault="000216EE" w:rsidP="000216EE">
      <w:pPr>
        <w:spacing w:after="0" w:line="360" w:lineRule="auto"/>
        <w:ind w:right="-15"/>
        <w:jc w:val="both"/>
        <w:rPr>
          <w:rFonts w:ascii="Arial" w:eastAsia="Times New Roman" w:hAnsi="Arial" w:cs="Arial"/>
          <w:color w:val="000000" w:themeColor="text1"/>
          <w:lang w:eastAsia="pt-BR"/>
        </w:rPr>
      </w:pPr>
    </w:p>
    <w:p w14:paraId="30EB323F" w14:textId="77777777" w:rsidR="000216EE" w:rsidRPr="00561E2C" w:rsidRDefault="000216EE" w:rsidP="00DD2F38">
      <w:pPr>
        <w:numPr>
          <w:ilvl w:val="0"/>
          <w:numId w:val="17"/>
        </w:numPr>
        <w:spacing w:after="0" w:line="360" w:lineRule="auto"/>
        <w:ind w:left="1980" w:firstLine="0"/>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Metas qualitativas</w:t>
      </w:r>
    </w:p>
    <w:p w14:paraId="49F377A6" w14:textId="049E7A14" w:rsidR="000216EE" w:rsidRPr="00561E2C" w:rsidRDefault="15176113" w:rsidP="000216EE">
      <w:pPr>
        <w:spacing w:after="0" w:line="360" w:lineRule="auto"/>
        <w:ind w:firstLine="705"/>
        <w:jc w:val="both"/>
        <w:textAlignment w:val="baseline"/>
        <w:rPr>
          <w:rFonts w:ascii="Arial" w:eastAsia="Times New Roman" w:hAnsi="Arial" w:cs="Arial"/>
          <w:color w:val="000000" w:themeColor="text1"/>
          <w:lang w:eastAsia="pt-BR"/>
        </w:rPr>
      </w:pPr>
      <w:r w:rsidRPr="07C87B28">
        <w:rPr>
          <w:rFonts w:ascii="Arial" w:eastAsia="Times New Roman" w:hAnsi="Arial" w:cs="Arial"/>
          <w:color w:val="000000" w:themeColor="text1"/>
          <w:lang w:eastAsia="pt-BR"/>
        </w:rPr>
        <w:t xml:space="preserve">O plano de trabalho deverá apresentar as metas qualitativas do projeto e deverá conter no mínimo meta relativa ao índice de satisfação dos participantes que diretamente estiverem envolvidos </w:t>
      </w:r>
      <w:r w:rsidR="12AEE394" w:rsidRPr="07C87B28">
        <w:rPr>
          <w:rFonts w:ascii="Arial" w:eastAsia="Times New Roman" w:hAnsi="Arial" w:cs="Arial"/>
          <w:color w:val="000000" w:themeColor="text1"/>
          <w:lang w:eastAsia="pt-BR"/>
        </w:rPr>
        <w:t>n</w:t>
      </w:r>
      <w:r w:rsidRPr="07C87B28">
        <w:rPr>
          <w:rFonts w:ascii="Arial" w:eastAsia="Times New Roman" w:hAnsi="Arial" w:cs="Arial"/>
          <w:color w:val="000000" w:themeColor="text1"/>
          <w:lang w:eastAsia="pt-BR"/>
        </w:rPr>
        <w:t>as atividades, conforme abaixo.  </w:t>
      </w:r>
    </w:p>
    <w:p w14:paraId="1C41F033" w14:textId="77777777" w:rsidR="000216EE" w:rsidRPr="00561E2C" w:rsidRDefault="000216EE" w:rsidP="000216EE">
      <w:pPr>
        <w:spacing w:after="0" w:line="360" w:lineRule="auto"/>
        <w:ind w:right="-15" w:firstLine="705"/>
        <w:jc w:val="both"/>
        <w:textAlignment w:val="baseline"/>
        <w:rPr>
          <w:rFonts w:ascii="Arial" w:eastAsia="Times New Roman" w:hAnsi="Arial" w:cs="Arial"/>
          <w:color w:val="000000" w:themeColor="text1"/>
          <w:lang w:eastAsia="pt-BR"/>
        </w:rPr>
      </w:pPr>
      <w:r w:rsidRPr="3F332C19">
        <w:rPr>
          <w:rFonts w:ascii="Arial" w:eastAsia="Times New Roman" w:hAnsi="Arial" w:cs="Arial"/>
          <w:b/>
          <w:bCs/>
          <w:color w:val="000000" w:themeColor="text1"/>
          <w:lang w:eastAsia="pt-BR"/>
        </w:rPr>
        <w:t>INDICADORES</w:t>
      </w:r>
      <w:r w:rsidRPr="3F332C19">
        <w:rPr>
          <w:rFonts w:ascii="Arial" w:eastAsia="Times New Roman" w:hAnsi="Arial" w:cs="Arial"/>
          <w:color w:val="000000" w:themeColor="text1"/>
          <w:lang w:eastAsia="pt-BR"/>
        </w:rPr>
        <w:t>: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O indicador será medido por pesquisas e questionários respondidos pelos munícipes. </w:t>
      </w:r>
    </w:p>
    <w:p w14:paraId="28A8A6A7" w14:textId="77777777" w:rsidR="000216EE" w:rsidRPr="00561E2C" w:rsidRDefault="000216EE" w:rsidP="000216EE">
      <w:pPr>
        <w:spacing w:after="0" w:line="360" w:lineRule="auto"/>
        <w:ind w:right="-15" w:firstLine="705"/>
        <w:jc w:val="both"/>
        <w:textAlignment w:val="baseline"/>
        <w:rPr>
          <w:rFonts w:ascii="Arial" w:eastAsia="Times New Roman" w:hAnsi="Arial" w:cs="Arial"/>
          <w:color w:val="000000"/>
          <w:lang w:eastAsia="pt-BR"/>
        </w:rPr>
      </w:pPr>
      <w:r w:rsidRPr="3F332C19">
        <w:rPr>
          <w:rFonts w:ascii="Arial" w:eastAsia="Times New Roman" w:hAnsi="Arial" w:cs="Arial"/>
          <w:color w:val="000000" w:themeColor="text1"/>
          <w:lang w:eastAsia="pt-BR"/>
        </w:rPr>
        <w:t>O plano de trabalho deverá também conter a meta utilizada pela metodologia NPS (Net Promoter Score). A metodologia parte da pergunta “Em uma escala de 0 a 10, quanto você recomendaria a atividade para um amigo?”.  </w:t>
      </w:r>
    </w:p>
    <w:p w14:paraId="690E0B23" w14:textId="77777777"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p>
    <w:p w14:paraId="5ACE3FF0" w14:textId="77777777"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A partir dessa pergunta, os respondentes são classificados em: </w:t>
      </w:r>
    </w:p>
    <w:p w14:paraId="3577CE8D" w14:textId="77777777"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Detratores</w:t>
      </w:r>
      <w:r w:rsidRPr="6A5A9194">
        <w:rPr>
          <w:rFonts w:ascii="Arial" w:eastAsia="Times New Roman" w:hAnsi="Arial" w:cs="Arial"/>
          <w:color w:val="000000" w:themeColor="text1"/>
          <w:lang w:eastAsia="pt-BR"/>
        </w:rPr>
        <w:t>: aqueles que avaliaram o projeto com nota de 0 a 6; </w:t>
      </w:r>
    </w:p>
    <w:p w14:paraId="503BD46F" w14:textId="77777777"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Neutros</w:t>
      </w:r>
      <w:r w:rsidRPr="6A5A9194">
        <w:rPr>
          <w:rFonts w:ascii="Arial" w:eastAsia="Times New Roman" w:hAnsi="Arial" w:cs="Arial"/>
          <w:color w:val="000000" w:themeColor="text1"/>
          <w:lang w:eastAsia="pt-BR"/>
        </w:rPr>
        <w:t>: aqueles que avaliaram o projeto com nota de 7 a 8; </w:t>
      </w:r>
    </w:p>
    <w:p w14:paraId="22517EAB" w14:textId="77777777"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Promotores</w:t>
      </w:r>
      <w:r w:rsidRPr="6A5A9194">
        <w:rPr>
          <w:rFonts w:ascii="Arial" w:eastAsia="Times New Roman" w:hAnsi="Arial" w:cs="Arial"/>
          <w:color w:val="000000" w:themeColor="text1"/>
          <w:lang w:eastAsia="pt-BR"/>
        </w:rPr>
        <w:t>: aqueles que avaliaram o projeto com nota de 9 a 10; </w:t>
      </w:r>
    </w:p>
    <w:p w14:paraId="2B751F85" w14:textId="77777777"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Por fim, o cálculo do NPS é feito pela seguinte fórmula: % total de promotores − % total de detratores. </w:t>
      </w:r>
    </w:p>
    <w:p w14:paraId="4746EA09" w14:textId="77777777" w:rsidR="000216EE" w:rsidRDefault="000216EE" w:rsidP="000216EE">
      <w:pPr>
        <w:spacing w:after="0" w:line="360" w:lineRule="auto"/>
        <w:ind w:right="-15"/>
        <w:jc w:val="both"/>
        <w:rPr>
          <w:rFonts w:ascii="Arial" w:eastAsia="Times New Roman" w:hAnsi="Arial" w:cs="Arial"/>
          <w:sz w:val="18"/>
          <w:szCs w:val="18"/>
          <w:lang w:eastAsia="pt-BR"/>
        </w:rPr>
      </w:pPr>
      <w:r w:rsidRPr="09BDDA37">
        <w:rPr>
          <w:rFonts w:ascii="Arial" w:eastAsia="Times New Roman" w:hAnsi="Arial" w:cs="Arial"/>
          <w:color w:val="000000" w:themeColor="text1"/>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0216EE" w:rsidRPr="00561E2C" w14:paraId="1B7D39C3" w14:textId="77777777" w:rsidTr="00644976">
        <w:trPr>
          <w:trHeight w:val="36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68D485E" w14:textId="77777777" w:rsidR="000216EE" w:rsidRPr="00561E2C" w:rsidRDefault="000216EE" w:rsidP="00644976">
            <w:pPr>
              <w:keepNext/>
              <w:spacing w:after="0" w:line="360" w:lineRule="auto"/>
              <w:ind w:right="-15"/>
              <w:jc w:val="both"/>
              <w:textAlignment w:val="baseline"/>
              <w:rPr>
                <w:rFonts w:ascii="Arial" w:eastAsia="Times New Roman" w:hAnsi="Arial" w:cs="Arial"/>
                <w:sz w:val="24"/>
                <w:szCs w:val="24"/>
                <w:lang w:eastAsia="pt-BR"/>
              </w:rPr>
            </w:pPr>
            <w:r w:rsidRPr="3F332C19">
              <w:rPr>
                <w:rFonts w:ascii="Arial" w:eastAsia="Times New Roman" w:hAnsi="Arial" w:cs="Arial"/>
                <w:lang w:eastAsia="pt-BR"/>
              </w:rPr>
              <w:t>Verificador de Metas </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1E039B" w14:textId="77777777" w:rsidR="000216EE" w:rsidRPr="00561E2C" w:rsidRDefault="000216EE" w:rsidP="00644976">
            <w:pPr>
              <w:keepNext/>
              <w:spacing w:after="0" w:line="360" w:lineRule="auto"/>
              <w:ind w:right="-15"/>
              <w:jc w:val="both"/>
              <w:textAlignment w:val="baseline"/>
              <w:rPr>
                <w:rFonts w:ascii="Arial" w:eastAsia="Times New Roman" w:hAnsi="Arial" w:cs="Arial"/>
                <w:sz w:val="24"/>
                <w:szCs w:val="24"/>
                <w:lang w:eastAsia="pt-BR"/>
              </w:rPr>
            </w:pPr>
            <w:r w:rsidRPr="3F332C19">
              <w:rPr>
                <w:rFonts w:ascii="Arial" w:eastAsia="Times New Roman" w:hAnsi="Arial" w:cs="Arial"/>
                <w:lang w:eastAsia="pt-BR"/>
              </w:rPr>
              <w:t>Indicadores </w:t>
            </w:r>
          </w:p>
        </w:tc>
      </w:tr>
      <w:tr w:rsidR="000216EE" w:rsidRPr="00561E2C" w14:paraId="6154AEA9" w14:textId="77777777"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E1DA969" w14:textId="77777777" w:rsidR="000216EE" w:rsidRPr="00561E2C" w:rsidRDefault="000216EE" w:rsidP="00644976">
            <w:pPr>
              <w:keepNext/>
              <w:spacing w:after="0" w:line="360" w:lineRule="auto"/>
              <w:textAlignment w:val="baseline"/>
              <w:rPr>
                <w:rFonts w:ascii="Arial" w:eastAsia="Times New Roman" w:hAnsi="Arial" w:cs="Arial"/>
                <w:sz w:val="24"/>
                <w:szCs w:val="24"/>
                <w:lang w:eastAsia="pt-BR"/>
              </w:rPr>
            </w:pPr>
            <w:r w:rsidRPr="3F332C19">
              <w:rPr>
                <w:rFonts w:ascii="Arial" w:eastAsia="Times New Roman" w:hAnsi="Arial" w:cs="Arial"/>
                <w:lang w:eastAsia="pt-BR"/>
              </w:rPr>
              <w:t xml:space="preserve">85% de satisfação - bom ou ótimo - em relação à qualidade geral das aulas oferecidas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2F8E421" w14:textId="77777777" w:rsidR="000216EE" w:rsidRPr="00561E2C" w:rsidRDefault="000216EE" w:rsidP="00644976">
            <w:pPr>
              <w:keepNext/>
              <w:spacing w:after="0" w:line="360" w:lineRule="auto"/>
              <w:textAlignment w:val="baseline"/>
              <w:rPr>
                <w:rFonts w:ascii="Arial" w:eastAsia="Times New Roman" w:hAnsi="Arial" w:cs="Arial"/>
                <w:sz w:val="24"/>
                <w:szCs w:val="24"/>
                <w:lang w:eastAsia="pt-BR"/>
              </w:rPr>
            </w:pPr>
            <w:r w:rsidRPr="3F332C19">
              <w:rPr>
                <w:rFonts w:ascii="Arial" w:eastAsia="Times New Roman" w:hAnsi="Arial" w:cs="Arial"/>
                <w:lang w:eastAsia="pt-BR"/>
              </w:rPr>
              <w:t>Unidade de Medida: percentual de respondentes como ótimo ou bom  </w:t>
            </w:r>
          </w:p>
        </w:tc>
      </w:tr>
      <w:tr w:rsidR="000216EE" w:rsidRPr="00561E2C" w14:paraId="127402E4" w14:textId="77777777" w:rsidTr="00644976">
        <w:trPr>
          <w:trHeight w:val="300"/>
        </w:trPr>
        <w:tc>
          <w:tcPr>
            <w:tcW w:w="0" w:type="auto"/>
            <w:vMerge/>
            <w:vAlign w:val="center"/>
            <w:hideMark/>
          </w:tcPr>
          <w:p w14:paraId="08BD8016" w14:textId="77777777"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8E774AD"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0216EE" w:rsidRPr="00561E2C" w14:paraId="1A238289" w14:textId="77777777" w:rsidTr="00644976">
        <w:trPr>
          <w:trHeight w:val="795"/>
        </w:trPr>
        <w:tc>
          <w:tcPr>
            <w:tcW w:w="0" w:type="auto"/>
            <w:vMerge/>
            <w:vAlign w:val="center"/>
            <w:hideMark/>
          </w:tcPr>
          <w:p w14:paraId="079FA9D7" w14:textId="77777777"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3435BC0"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14:paraId="5F537492" w14:textId="77777777" w:rsidR="000216EE" w:rsidRPr="00561E2C" w:rsidRDefault="000216EE" w:rsidP="000216EE">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0216EE" w:rsidRPr="00561E2C" w14:paraId="5FA5EC01" w14:textId="77777777"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ABE4BA" w14:textId="77777777" w:rsidR="000216EE" w:rsidRPr="00561E2C" w:rsidRDefault="000216EE" w:rsidP="00644976">
            <w:pPr>
              <w:spacing w:after="0" w:line="360" w:lineRule="auto"/>
              <w:textAlignment w:val="baseline"/>
              <w:rPr>
                <w:rFonts w:ascii="Arial" w:eastAsia="Times New Roman" w:hAnsi="Arial" w:cs="Arial"/>
                <w:lang w:eastAsia="pt-BR"/>
              </w:rPr>
            </w:pPr>
            <w:r w:rsidRPr="6A5A9194">
              <w:rPr>
                <w:rFonts w:ascii="Arial" w:eastAsia="Times New Roman" w:hAnsi="Arial" w:cs="Arial"/>
                <w:lang w:eastAsia="pt-BR"/>
              </w:rPr>
              <w:t>85% de satisfação - bom ou ótimo - em relação à qualidade dos materiais esportivos utilizados durante as aulas</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0726553"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w:t>
            </w:r>
          </w:p>
        </w:tc>
      </w:tr>
      <w:tr w:rsidR="000216EE" w:rsidRPr="00561E2C" w14:paraId="143CEA16" w14:textId="77777777" w:rsidTr="00644976">
        <w:trPr>
          <w:trHeight w:val="300"/>
        </w:trPr>
        <w:tc>
          <w:tcPr>
            <w:tcW w:w="0" w:type="auto"/>
            <w:vMerge/>
            <w:vAlign w:val="center"/>
            <w:hideMark/>
          </w:tcPr>
          <w:p w14:paraId="7B5BCDCF" w14:textId="77777777"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BF36A2D"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0216EE" w:rsidRPr="00561E2C" w14:paraId="08031C71" w14:textId="77777777" w:rsidTr="00644976">
        <w:trPr>
          <w:trHeight w:val="795"/>
        </w:trPr>
        <w:tc>
          <w:tcPr>
            <w:tcW w:w="0" w:type="auto"/>
            <w:vMerge/>
            <w:vAlign w:val="center"/>
            <w:hideMark/>
          </w:tcPr>
          <w:p w14:paraId="7FED0822" w14:textId="77777777"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35DFEC1"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14:paraId="7A66C4DC" w14:textId="77777777" w:rsidR="000216EE" w:rsidRDefault="000216EE" w:rsidP="000216EE">
      <w:pPr>
        <w:spacing w:after="0" w:line="360" w:lineRule="auto"/>
        <w:ind w:right="-15"/>
        <w:jc w:val="both"/>
        <w:rPr>
          <w:rFonts w:ascii="Arial" w:eastAsia="Times New Roman" w:hAnsi="Arial" w:cs="Arial"/>
          <w:color w:val="000000" w:themeColor="text1"/>
          <w:lang w:eastAsia="pt-BR"/>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30"/>
        <w:gridCol w:w="4230"/>
      </w:tblGrid>
      <w:tr w:rsidR="000216EE" w14:paraId="6F5C31F3" w14:textId="77777777"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39B1366" w14:textId="77777777" w:rsidR="000216EE" w:rsidRDefault="000216EE" w:rsidP="00644976">
            <w:pPr>
              <w:spacing w:after="0" w:line="360" w:lineRule="auto"/>
              <w:rPr>
                <w:rFonts w:ascii="Arial" w:eastAsia="Times New Roman" w:hAnsi="Arial" w:cs="Arial"/>
                <w:lang w:eastAsia="pt-BR"/>
              </w:rPr>
            </w:pPr>
            <w:r w:rsidRPr="6A5A9194">
              <w:rPr>
                <w:rFonts w:ascii="Arial" w:eastAsia="Times New Roman" w:hAnsi="Arial" w:cs="Arial"/>
                <w:lang w:eastAsia="pt-BR"/>
              </w:rPr>
              <w:t>85% de satisfação - bom ou ótimo - em relação à qualidade dos professores que prestaram atendimento durante as aulas</w:t>
            </w:r>
          </w:p>
        </w:tc>
        <w:tc>
          <w:tcPr>
            <w:tcW w:w="4230" w:type="dxa"/>
            <w:tcBorders>
              <w:top w:val="single" w:sz="6" w:space="0" w:color="auto"/>
              <w:left w:val="single" w:sz="6" w:space="0" w:color="auto"/>
              <w:bottom w:val="single" w:sz="6" w:space="0" w:color="auto"/>
              <w:right w:val="single" w:sz="6" w:space="0" w:color="auto"/>
            </w:tcBorders>
            <w:shd w:val="clear" w:color="auto" w:fill="auto"/>
          </w:tcPr>
          <w:p w14:paraId="7F44040C" w14:textId="77777777"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  </w:t>
            </w:r>
          </w:p>
        </w:tc>
      </w:tr>
      <w:tr w:rsidR="000216EE" w14:paraId="08FCC6BF" w14:textId="77777777" w:rsidTr="00644976">
        <w:trPr>
          <w:trHeight w:val="300"/>
        </w:trPr>
        <w:tc>
          <w:tcPr>
            <w:tcW w:w="4230" w:type="dxa"/>
            <w:vMerge/>
          </w:tcPr>
          <w:p w14:paraId="3EF51F34" w14:textId="77777777" w:rsidR="000216EE" w:rsidRDefault="000216EE" w:rsidP="00644976"/>
        </w:tc>
        <w:tc>
          <w:tcPr>
            <w:tcW w:w="4230" w:type="dxa"/>
            <w:tcBorders>
              <w:top w:val="single" w:sz="6" w:space="0" w:color="auto"/>
              <w:left w:val="single" w:sz="6" w:space="0" w:color="auto"/>
              <w:bottom w:val="single" w:sz="6" w:space="0" w:color="auto"/>
              <w:right w:val="single" w:sz="6" w:space="0" w:color="auto"/>
            </w:tcBorders>
            <w:shd w:val="clear" w:color="auto" w:fill="auto"/>
          </w:tcPr>
          <w:p w14:paraId="5CBAE555" w14:textId="77777777"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0216EE" w14:paraId="10ECCF90" w14:textId="77777777" w:rsidTr="00644976">
        <w:trPr>
          <w:trHeight w:val="795"/>
        </w:trPr>
        <w:tc>
          <w:tcPr>
            <w:tcW w:w="4230" w:type="dxa"/>
            <w:vMerge/>
          </w:tcPr>
          <w:p w14:paraId="64615132" w14:textId="77777777" w:rsidR="000216EE" w:rsidRDefault="000216EE" w:rsidP="00644976"/>
        </w:tc>
        <w:tc>
          <w:tcPr>
            <w:tcW w:w="4230" w:type="dxa"/>
            <w:tcBorders>
              <w:top w:val="single" w:sz="6" w:space="0" w:color="auto"/>
              <w:left w:val="single" w:sz="6" w:space="0" w:color="auto"/>
              <w:bottom w:val="single" w:sz="6" w:space="0" w:color="auto"/>
              <w:right w:val="single" w:sz="6" w:space="0" w:color="auto"/>
            </w:tcBorders>
            <w:shd w:val="clear" w:color="auto" w:fill="auto"/>
          </w:tcPr>
          <w:p w14:paraId="0474D3C5" w14:textId="77777777"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14:paraId="67E3741E" w14:textId="77777777" w:rsidR="000216EE" w:rsidRDefault="000216EE" w:rsidP="000216EE">
      <w:pPr>
        <w:spacing w:after="0" w:line="360" w:lineRule="auto"/>
        <w:ind w:right="-15"/>
        <w:jc w:val="both"/>
        <w:rPr>
          <w:rFonts w:ascii="Arial" w:eastAsia="Times New Roman" w:hAnsi="Arial" w:cs="Arial"/>
          <w:color w:val="000000" w:themeColor="text1"/>
          <w:lang w:eastAsia="pt-BR"/>
        </w:rPr>
      </w:pPr>
    </w:p>
    <w:p w14:paraId="1BEA9491" w14:textId="77777777" w:rsidR="000216EE" w:rsidRPr="00561E2C" w:rsidRDefault="000216EE" w:rsidP="000216EE">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30"/>
        <w:gridCol w:w="4230"/>
      </w:tblGrid>
      <w:tr w:rsidR="000216EE" w14:paraId="57C7F3C5" w14:textId="77777777"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1524736" w14:textId="77777777" w:rsidR="000216EE" w:rsidRDefault="000216EE" w:rsidP="00644976">
            <w:pPr>
              <w:spacing w:after="0" w:line="360" w:lineRule="auto"/>
              <w:rPr>
                <w:rFonts w:ascii="Arial" w:eastAsia="Times New Roman" w:hAnsi="Arial" w:cs="Arial"/>
                <w:lang w:eastAsia="pt-BR"/>
              </w:rPr>
            </w:pPr>
            <w:r w:rsidRPr="6A5A9194">
              <w:rPr>
                <w:rFonts w:ascii="Arial" w:eastAsia="Times New Roman" w:hAnsi="Arial" w:cs="Arial"/>
                <w:lang w:eastAsia="pt-BR"/>
              </w:rPr>
              <w:t>85% de satisfação - bom ou ótimo - em relação ao espaço no qual foram realizadas as aulas</w:t>
            </w:r>
          </w:p>
        </w:tc>
        <w:tc>
          <w:tcPr>
            <w:tcW w:w="4230" w:type="dxa"/>
            <w:tcBorders>
              <w:top w:val="single" w:sz="6" w:space="0" w:color="auto"/>
              <w:left w:val="single" w:sz="6" w:space="0" w:color="auto"/>
              <w:bottom w:val="single" w:sz="6" w:space="0" w:color="auto"/>
              <w:right w:val="single" w:sz="6" w:space="0" w:color="auto"/>
            </w:tcBorders>
            <w:shd w:val="clear" w:color="auto" w:fill="auto"/>
          </w:tcPr>
          <w:p w14:paraId="1C828F80" w14:textId="77777777"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  </w:t>
            </w:r>
          </w:p>
        </w:tc>
      </w:tr>
      <w:tr w:rsidR="000216EE" w14:paraId="390A77D2" w14:textId="77777777" w:rsidTr="00644976">
        <w:trPr>
          <w:trHeight w:val="300"/>
        </w:trPr>
        <w:tc>
          <w:tcPr>
            <w:tcW w:w="4230" w:type="dxa"/>
            <w:vMerge/>
          </w:tcPr>
          <w:p w14:paraId="2CDFB757" w14:textId="77777777" w:rsidR="000216EE" w:rsidRDefault="000216EE" w:rsidP="00644976"/>
        </w:tc>
        <w:tc>
          <w:tcPr>
            <w:tcW w:w="4230" w:type="dxa"/>
            <w:tcBorders>
              <w:top w:val="single" w:sz="6" w:space="0" w:color="auto"/>
              <w:left w:val="single" w:sz="6" w:space="0" w:color="auto"/>
              <w:bottom w:val="single" w:sz="6" w:space="0" w:color="auto"/>
              <w:right w:val="single" w:sz="6" w:space="0" w:color="auto"/>
            </w:tcBorders>
            <w:shd w:val="clear" w:color="auto" w:fill="auto"/>
          </w:tcPr>
          <w:p w14:paraId="1D89583A" w14:textId="77777777"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0216EE" w14:paraId="13947425" w14:textId="77777777" w:rsidTr="00644976">
        <w:trPr>
          <w:trHeight w:val="795"/>
        </w:trPr>
        <w:tc>
          <w:tcPr>
            <w:tcW w:w="4230" w:type="dxa"/>
            <w:vMerge/>
          </w:tcPr>
          <w:p w14:paraId="61A38974" w14:textId="77777777" w:rsidR="000216EE" w:rsidRDefault="000216EE" w:rsidP="00644976"/>
        </w:tc>
        <w:tc>
          <w:tcPr>
            <w:tcW w:w="4230" w:type="dxa"/>
            <w:tcBorders>
              <w:top w:val="single" w:sz="6" w:space="0" w:color="auto"/>
              <w:left w:val="single" w:sz="6" w:space="0" w:color="auto"/>
              <w:bottom w:val="single" w:sz="6" w:space="0" w:color="auto"/>
              <w:right w:val="single" w:sz="6" w:space="0" w:color="auto"/>
            </w:tcBorders>
            <w:shd w:val="clear" w:color="auto" w:fill="auto"/>
          </w:tcPr>
          <w:p w14:paraId="59DD22FF" w14:textId="77777777" w:rsidR="000216EE" w:rsidRDefault="000216EE" w:rsidP="00644976">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14:paraId="41386B4F" w14:textId="77777777" w:rsidR="000216EE" w:rsidRDefault="000216EE" w:rsidP="000216EE">
      <w:pPr>
        <w:spacing w:after="0" w:line="360" w:lineRule="auto"/>
        <w:ind w:right="-15"/>
        <w:jc w:val="both"/>
        <w:rPr>
          <w:rFonts w:ascii="Arial" w:eastAsia="Times New Roman" w:hAnsi="Arial" w:cs="Arial"/>
          <w:color w:val="000000" w:themeColor="text1"/>
          <w:lang w:eastAsia="pt-BR"/>
        </w:rPr>
      </w:pPr>
    </w:p>
    <w:p w14:paraId="2C79948F" w14:textId="77777777" w:rsidR="000216EE" w:rsidRDefault="000216EE" w:rsidP="000216EE">
      <w:pPr>
        <w:spacing w:after="0" w:line="360" w:lineRule="auto"/>
        <w:ind w:right="-15"/>
        <w:jc w:val="both"/>
        <w:rPr>
          <w:rFonts w:ascii="Arial" w:eastAsia="Times New Roman" w:hAnsi="Arial" w:cs="Arial"/>
          <w:color w:val="000000" w:themeColor="text1"/>
          <w:lang w:eastAsia="pt-B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0216EE" w:rsidRPr="00561E2C" w14:paraId="5067D6E1" w14:textId="77777777" w:rsidTr="00644976">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F450A24"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NPS = 60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6A2D8E7"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 nota 9 e 10 menos o percentual de respondentes com nota de 0 a 6  </w:t>
            </w:r>
          </w:p>
        </w:tc>
      </w:tr>
      <w:tr w:rsidR="000216EE" w:rsidRPr="00561E2C" w14:paraId="09727713" w14:textId="77777777" w:rsidTr="00644976">
        <w:trPr>
          <w:trHeight w:val="300"/>
        </w:trPr>
        <w:tc>
          <w:tcPr>
            <w:tcW w:w="0" w:type="auto"/>
            <w:vMerge/>
            <w:vAlign w:val="center"/>
            <w:hideMark/>
          </w:tcPr>
          <w:p w14:paraId="3AAB6216" w14:textId="77777777"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BDEB27E"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aplicado pela SEME </w:t>
            </w:r>
          </w:p>
        </w:tc>
      </w:tr>
      <w:tr w:rsidR="000216EE" w:rsidRPr="00561E2C" w14:paraId="201F73ED" w14:textId="77777777" w:rsidTr="00644976">
        <w:trPr>
          <w:trHeight w:val="795"/>
        </w:trPr>
        <w:tc>
          <w:tcPr>
            <w:tcW w:w="0" w:type="auto"/>
            <w:vMerge/>
            <w:vAlign w:val="center"/>
            <w:hideMark/>
          </w:tcPr>
          <w:p w14:paraId="074ECB94" w14:textId="77777777" w:rsidR="000216EE" w:rsidRPr="00561E2C" w:rsidRDefault="000216EE" w:rsidP="00644976">
            <w:pPr>
              <w:spacing w:after="0" w:line="240" w:lineRule="auto"/>
              <w:rPr>
                <w:rFonts w:ascii="Arial" w:eastAsia="Times New Roman" w:hAnsi="Arial" w:cs="Arial"/>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4E49EAA" w14:textId="77777777" w:rsidR="000216EE" w:rsidRPr="00561E2C" w:rsidRDefault="000216EE" w:rsidP="00644976">
            <w:pPr>
              <w:spacing w:after="0" w:line="360" w:lineRule="auto"/>
              <w:textAlignment w:val="baseline"/>
              <w:rPr>
                <w:rFonts w:ascii="Arial" w:eastAsia="Times New Roman" w:hAnsi="Arial" w:cs="Arial"/>
                <w:lang w:eastAsia="pt-BR"/>
              </w:rPr>
            </w:pPr>
            <w:r w:rsidRPr="6A5A9194">
              <w:rPr>
                <w:rFonts w:ascii="Arial" w:eastAsia="Times New Roman" w:hAnsi="Arial" w:cs="Arial"/>
                <w:lang w:eastAsia="pt-BR"/>
              </w:rPr>
              <w:t>Fórmula de Cálculo: percentual de respondentes que deram nota 9 e 10 subtraído do percentual de respondentes que deram nota de 0 a 6 à pergunta “Em uma escala de zero a dez, qual a probabilidade de você indicar essas aulas a um amigo ou conhecido?” </w:t>
            </w:r>
          </w:p>
          <w:p w14:paraId="01A7DEEA" w14:textId="77777777" w:rsidR="000216EE" w:rsidRPr="00561E2C" w:rsidRDefault="000216EE" w:rsidP="00644976">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 </w:t>
            </w:r>
          </w:p>
        </w:tc>
      </w:tr>
    </w:tbl>
    <w:p w14:paraId="71AF186C" w14:textId="77777777" w:rsidR="000216EE" w:rsidRPr="00561E2C" w:rsidRDefault="000216EE" w:rsidP="000216EE">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14:paraId="6548DDF5" w14:textId="77777777"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3F332C19">
        <w:rPr>
          <w:rFonts w:ascii="Arial" w:eastAsia="Times New Roman" w:hAnsi="Arial" w:cs="Arial"/>
          <w:color w:val="000000" w:themeColor="text1"/>
          <w:lang w:eastAsia="pt-BR"/>
        </w:rPr>
        <w:t>Quando da celebração do termo, a SEME fornecerá à entidade parceria o formulário de avaliação qualitativa do projeto por meio de link de pesquisa. </w:t>
      </w:r>
    </w:p>
    <w:p w14:paraId="3777E5D5" w14:textId="77777777" w:rsidR="000216EE" w:rsidRPr="00561E2C" w:rsidRDefault="000216EE" w:rsidP="000216EE">
      <w:pPr>
        <w:spacing w:after="0" w:line="360" w:lineRule="auto"/>
        <w:ind w:right="-15" w:firstLine="705"/>
        <w:jc w:val="both"/>
        <w:textAlignment w:val="baseline"/>
        <w:rPr>
          <w:rFonts w:ascii="Arial" w:eastAsia="Times New Roman" w:hAnsi="Arial" w:cs="Arial"/>
          <w:color w:val="000000"/>
          <w:lang w:eastAsia="pt-BR"/>
        </w:rPr>
      </w:pPr>
      <w:r w:rsidRPr="3F332C19">
        <w:rPr>
          <w:rFonts w:ascii="Arial" w:eastAsia="Times New Roman" w:hAnsi="Arial" w:cs="Arial"/>
          <w:color w:val="000000" w:themeColor="text1"/>
          <w:lang w:eastAsia="pt-BR"/>
        </w:rPr>
        <w:t>A entidade poderá aplicar a pesquisa diretamente por meio do envio do link ou por meio físico (ou outro que entenda o melhor meio de aplicação), mas deverá ao final entregar a pesquisa com as respostas preenchidas digitalmente no link enviado.</w:t>
      </w:r>
      <w:r w:rsidRPr="3F332C19">
        <w:rPr>
          <w:rFonts w:ascii="Arial" w:eastAsia="Times New Roman" w:hAnsi="Arial" w:cs="Arial"/>
          <w:color w:val="000000" w:themeColor="text1"/>
          <w:u w:val="single"/>
          <w:lang w:eastAsia="pt-BR"/>
        </w:rPr>
        <w:t xml:space="preserve"> </w:t>
      </w:r>
    </w:p>
    <w:p w14:paraId="0DB8F074" w14:textId="77777777" w:rsidR="000216EE" w:rsidRPr="00561E2C" w:rsidRDefault="000216EE" w:rsidP="000216EE">
      <w:pPr>
        <w:spacing w:after="0" w:line="360" w:lineRule="auto"/>
        <w:ind w:right="-15" w:firstLine="705"/>
        <w:jc w:val="both"/>
        <w:textAlignment w:val="baseline"/>
        <w:rPr>
          <w:rFonts w:ascii="Arial" w:eastAsia="Times New Roman" w:hAnsi="Arial" w:cs="Arial"/>
          <w:sz w:val="18"/>
          <w:szCs w:val="18"/>
          <w:lang w:eastAsia="pt-BR"/>
        </w:rPr>
      </w:pPr>
      <w:r w:rsidRPr="3F332C19">
        <w:rPr>
          <w:rFonts w:ascii="Arial" w:eastAsia="Times New Roman" w:hAnsi="Arial" w:cs="Arial"/>
          <w:color w:val="000000" w:themeColor="text1"/>
          <w:lang w:eastAsia="pt-BR"/>
        </w:rPr>
        <w:t>Caso seja de interesse da OSC, ela poderá adicionar perguntas que entender pertinentes à temática do programa. </w:t>
      </w:r>
    </w:p>
    <w:p w14:paraId="0AED3DFA" w14:textId="77777777" w:rsidR="000216EE" w:rsidRDefault="000216EE" w:rsidP="000216EE">
      <w:pPr>
        <w:spacing w:after="0" w:line="360" w:lineRule="auto"/>
        <w:ind w:right="-15" w:firstLine="705"/>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entidade deverá obter a resposta de no mínimo 10% do público participante.</w:t>
      </w:r>
    </w:p>
    <w:p w14:paraId="741DD06E" w14:textId="1BCDA025" w:rsidR="189BEDC8" w:rsidRDefault="5CD02256" w:rsidP="00DD2F38">
      <w:pPr>
        <w:pStyle w:val="PargrafodaLista"/>
        <w:numPr>
          <w:ilvl w:val="0"/>
          <w:numId w:val="5"/>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Diretrizes programáticas e requisitos mínimos para elaboração da proposta do plano de trabalho.</w:t>
      </w:r>
    </w:p>
    <w:p w14:paraId="0CD438DF" w14:textId="1393C805" w:rsidR="189BEDC8" w:rsidRPr="000216EE"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Público alvo</w:t>
      </w:r>
    </w:p>
    <w:p w14:paraId="07A078EE" w14:textId="324C0453" w:rsidR="000216EE" w:rsidRDefault="000216EE" w:rsidP="000216EE">
      <w:pPr>
        <w:pStyle w:val="PargrafodaLista"/>
        <w:spacing w:after="200" w:line="360" w:lineRule="auto"/>
        <w:ind w:left="0" w:firstLine="709"/>
        <w:rPr>
          <w:rFonts w:eastAsiaTheme="minorEastAsia"/>
          <w:color w:val="000000" w:themeColor="text1"/>
          <w:sz w:val="24"/>
          <w:szCs w:val="24"/>
        </w:rPr>
      </w:pPr>
      <w:r w:rsidRPr="3F332C19">
        <w:rPr>
          <w:rFonts w:ascii="Arial" w:eastAsia="Times New Roman" w:hAnsi="Arial" w:cs="Arial"/>
          <w:color w:val="000000" w:themeColor="text1"/>
          <w:lang w:eastAsia="pt-BR"/>
        </w:rPr>
        <w:t>Os atendimentos devem contemplar crianças e adolescentes, de ambos os sexos, com ofertas de aulas no período da manhã e da tarde.</w:t>
      </w:r>
    </w:p>
    <w:p w14:paraId="28A964D5" w14:textId="350C6528" w:rsidR="189BEDC8" w:rsidRPr="000216EE"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Locais de execução</w:t>
      </w:r>
    </w:p>
    <w:p w14:paraId="119B5BDB" w14:textId="54DF7187" w:rsidR="000216EE" w:rsidRDefault="000216EE" w:rsidP="000216EE">
      <w:pPr>
        <w:pStyle w:val="PargrafodaLista"/>
        <w:spacing w:after="200" w:line="360" w:lineRule="auto"/>
        <w:ind w:left="0" w:firstLine="851"/>
        <w:rPr>
          <w:rFonts w:eastAsiaTheme="minorEastAsia"/>
          <w:color w:val="000000" w:themeColor="text1"/>
          <w:sz w:val="24"/>
          <w:szCs w:val="24"/>
        </w:rPr>
      </w:pPr>
      <w:r>
        <w:rPr>
          <w:rFonts w:eastAsiaTheme="minorEastAsia"/>
          <w:color w:val="000000" w:themeColor="text1"/>
          <w:sz w:val="24"/>
          <w:szCs w:val="24"/>
        </w:rPr>
        <w:t>Preferencialmente os seguintes locais:</w:t>
      </w:r>
    </w:p>
    <w:p w14:paraId="4791D213"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Zona Norte:</w:t>
      </w:r>
    </w:p>
    <w:p w14:paraId="40350BCD"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Vila Brasilândia - Oswaldo Brandão</w:t>
      </w:r>
    </w:p>
    <w:p w14:paraId="4E129CB3"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Santana - Balneário Geraldo Alonso</w:t>
      </w:r>
    </w:p>
    <w:p w14:paraId="3B126814"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Jardim São Paulo - Alfredo Inácio Trindade</w:t>
      </w:r>
    </w:p>
    <w:p w14:paraId="4C2F9411"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Freguesia Do Ó - Aurélio Campos</w:t>
      </w:r>
    </w:p>
    <w:p w14:paraId="585030FB"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 xml:space="preserve"> </w:t>
      </w:r>
    </w:p>
    <w:p w14:paraId="1774011A"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Zona Sul:</w:t>
      </w:r>
    </w:p>
    <w:p w14:paraId="585AF5D8"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Santo Amaro - Joerg Bruder</w:t>
      </w:r>
    </w:p>
    <w:p w14:paraId="34965089"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Ibirapuera - Mané Garrincha</w:t>
      </w:r>
    </w:p>
    <w:p w14:paraId="059C7549"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 xml:space="preserve">Centro Esportivo Vila Guarani - </w:t>
      </w:r>
      <w:proofErr w:type="spellStart"/>
      <w:r w:rsidRPr="6A5A9194">
        <w:rPr>
          <w:rFonts w:ascii="Arial" w:eastAsia="Arial" w:hAnsi="Arial" w:cs="Arial"/>
          <w:color w:val="000000" w:themeColor="text1"/>
        </w:rPr>
        <w:t>Riyuso</w:t>
      </w:r>
      <w:proofErr w:type="spellEnd"/>
      <w:r w:rsidRPr="6A5A9194">
        <w:rPr>
          <w:rFonts w:ascii="Arial" w:eastAsia="Arial" w:hAnsi="Arial" w:cs="Arial"/>
          <w:color w:val="000000" w:themeColor="text1"/>
        </w:rPr>
        <w:t xml:space="preserve"> </w:t>
      </w:r>
      <w:proofErr w:type="spellStart"/>
      <w:r w:rsidRPr="6A5A9194">
        <w:rPr>
          <w:rFonts w:ascii="Arial" w:eastAsia="Arial" w:hAnsi="Arial" w:cs="Arial"/>
          <w:color w:val="000000" w:themeColor="text1"/>
        </w:rPr>
        <w:t>Ogawa</w:t>
      </w:r>
      <w:proofErr w:type="spellEnd"/>
    </w:p>
    <w:p w14:paraId="5E4C1901"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 xml:space="preserve"> </w:t>
      </w:r>
    </w:p>
    <w:p w14:paraId="28683101"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Zona Leste:</w:t>
      </w:r>
    </w:p>
    <w:p w14:paraId="402CAD95"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Vila Manchester - Vicente Ítalo Feola</w:t>
      </w:r>
    </w:p>
    <w:p w14:paraId="0D0C0C24"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Juscelino Kubitschek</w:t>
      </w:r>
    </w:p>
    <w:p w14:paraId="223A80D8"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 xml:space="preserve"> </w:t>
      </w:r>
    </w:p>
    <w:p w14:paraId="396DA80D"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Zona Oeste:</w:t>
      </w:r>
    </w:p>
    <w:p w14:paraId="3ED4BC6F"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Butantã - Solange Nunes Bibas</w:t>
      </w:r>
    </w:p>
    <w:p w14:paraId="024DD3A2" w14:textId="77777777" w:rsidR="000216EE" w:rsidRDefault="000216EE" w:rsidP="000216EE">
      <w:pPr>
        <w:spacing w:beforeAutospacing="1" w:afterAutospacing="1" w:line="360" w:lineRule="auto"/>
        <w:ind w:left="708" w:firstLine="600"/>
        <w:jc w:val="both"/>
        <w:rPr>
          <w:rFonts w:ascii="Arial" w:eastAsia="Arial" w:hAnsi="Arial" w:cs="Arial"/>
          <w:color w:val="000000" w:themeColor="text1"/>
        </w:rPr>
      </w:pPr>
      <w:r w:rsidRPr="6A5A9194">
        <w:rPr>
          <w:rFonts w:ascii="Arial" w:eastAsia="Arial" w:hAnsi="Arial" w:cs="Arial"/>
          <w:color w:val="000000" w:themeColor="text1"/>
        </w:rPr>
        <w:t>Centro Esportivo Pirituba - Geraldo José De Almeida (Os)</w:t>
      </w:r>
    </w:p>
    <w:p w14:paraId="7EBC9124"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 xml:space="preserve"> </w:t>
      </w:r>
    </w:p>
    <w:p w14:paraId="23190120" w14:textId="77777777" w:rsidR="000216EE" w:rsidRDefault="000216EE" w:rsidP="000216EE">
      <w:pPr>
        <w:spacing w:beforeAutospacing="1" w:afterAutospacing="1" w:line="360" w:lineRule="auto"/>
        <w:ind w:firstLine="600"/>
        <w:jc w:val="both"/>
        <w:rPr>
          <w:rFonts w:ascii="Arial" w:eastAsia="Arial" w:hAnsi="Arial" w:cs="Arial"/>
          <w:color w:val="000000" w:themeColor="text1"/>
        </w:rPr>
      </w:pPr>
      <w:r w:rsidRPr="6A5A9194">
        <w:rPr>
          <w:rFonts w:ascii="Arial" w:eastAsia="Arial" w:hAnsi="Arial" w:cs="Arial"/>
          <w:color w:val="000000" w:themeColor="text1"/>
        </w:rPr>
        <w:t>Centro:</w:t>
      </w:r>
    </w:p>
    <w:p w14:paraId="114CFA86" w14:textId="77777777" w:rsidR="000216EE" w:rsidRDefault="000216EE" w:rsidP="000216EE">
      <w:pPr>
        <w:spacing w:beforeAutospacing="1" w:afterAutospacing="1" w:line="360" w:lineRule="auto"/>
        <w:ind w:left="708" w:firstLine="600"/>
        <w:jc w:val="both"/>
      </w:pPr>
      <w:r w:rsidRPr="6A5A9194">
        <w:rPr>
          <w:rFonts w:ascii="Arial" w:eastAsia="Arial" w:hAnsi="Arial" w:cs="Arial"/>
          <w:color w:val="000000" w:themeColor="text1"/>
        </w:rPr>
        <w:t>Centro Esportivo Barra Funda - Raul Tabajara</w:t>
      </w:r>
      <w:r w:rsidRPr="6A5A9194">
        <w:rPr>
          <w:rFonts w:ascii="Arial" w:eastAsia="Times New Roman" w:hAnsi="Arial" w:cs="Arial"/>
          <w:color w:val="000000" w:themeColor="text1"/>
          <w:lang w:eastAsia="pt-BR"/>
        </w:rPr>
        <w:t xml:space="preserve"> </w:t>
      </w:r>
    </w:p>
    <w:p w14:paraId="1B131ED0" w14:textId="77777777" w:rsidR="000216EE" w:rsidRDefault="000216EE" w:rsidP="000216EE">
      <w:pPr>
        <w:pStyle w:val="PargrafodaLista"/>
        <w:spacing w:after="200" w:line="360" w:lineRule="auto"/>
        <w:ind w:left="0" w:firstLine="851"/>
        <w:rPr>
          <w:rFonts w:eastAsiaTheme="minorEastAsia"/>
          <w:color w:val="000000" w:themeColor="text1"/>
          <w:sz w:val="24"/>
          <w:szCs w:val="24"/>
        </w:rPr>
      </w:pPr>
    </w:p>
    <w:p w14:paraId="08C5CAD1" w14:textId="3E0F088C" w:rsidR="189BEDC8" w:rsidRPr="000216EE"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Datas de execução</w:t>
      </w:r>
    </w:p>
    <w:p w14:paraId="5133AE9C" w14:textId="443C1BA4" w:rsidR="000216EE" w:rsidRDefault="15176113" w:rsidP="07C87B28">
      <w:pPr>
        <w:pStyle w:val="PargrafodaLista"/>
        <w:spacing w:after="200" w:line="360" w:lineRule="auto"/>
        <w:ind w:left="0" w:firstLine="1134"/>
        <w:rPr>
          <w:rFonts w:eastAsiaTheme="minorEastAsia"/>
          <w:color w:val="000000" w:themeColor="text1"/>
          <w:sz w:val="24"/>
          <w:szCs w:val="24"/>
        </w:rPr>
      </w:pPr>
      <w:r w:rsidRPr="07C87B28">
        <w:rPr>
          <w:rFonts w:eastAsiaTheme="minorEastAsia"/>
          <w:color w:val="000000" w:themeColor="text1"/>
          <w:sz w:val="24"/>
          <w:szCs w:val="24"/>
        </w:rPr>
        <w:t>O projeto deverá ser executado de forma contí</w:t>
      </w:r>
      <w:r w:rsidR="1E6EC754" w:rsidRPr="07C87B28">
        <w:rPr>
          <w:rFonts w:eastAsiaTheme="minorEastAsia"/>
          <w:color w:val="000000" w:themeColor="text1"/>
          <w:sz w:val="24"/>
          <w:szCs w:val="24"/>
        </w:rPr>
        <w:t>nua durante o prazo de vigência</w:t>
      </w:r>
      <w:r w:rsidR="15B9073B" w:rsidRPr="07C87B28">
        <w:rPr>
          <w:rFonts w:eastAsiaTheme="minorEastAsia"/>
          <w:color w:val="000000" w:themeColor="text1"/>
          <w:sz w:val="24"/>
          <w:szCs w:val="24"/>
        </w:rPr>
        <w:t xml:space="preserve"> previsto</w:t>
      </w:r>
      <w:r w:rsidR="1E6EC754" w:rsidRPr="07C87B28">
        <w:rPr>
          <w:rFonts w:eastAsiaTheme="minorEastAsia"/>
          <w:color w:val="000000" w:themeColor="text1"/>
          <w:sz w:val="24"/>
          <w:szCs w:val="24"/>
        </w:rPr>
        <w:t>, ou seja, por 60 meses</w:t>
      </w:r>
      <w:r w:rsidR="79F64765" w:rsidRPr="07C87B28">
        <w:rPr>
          <w:rFonts w:eastAsiaTheme="minorEastAsia"/>
          <w:color w:val="000000" w:themeColor="text1"/>
          <w:sz w:val="24"/>
          <w:szCs w:val="24"/>
        </w:rPr>
        <w:t>.</w:t>
      </w:r>
    </w:p>
    <w:p w14:paraId="075067EC" w14:textId="74480F97" w:rsidR="189BEDC8" w:rsidRPr="00DD2F38"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Plano de divulgação</w:t>
      </w:r>
    </w:p>
    <w:p w14:paraId="610EC383" w14:textId="77777777" w:rsidR="00DD2F38" w:rsidRPr="00561E2C" w:rsidRDefault="00DD2F38" w:rsidP="00DD2F38">
      <w:pPr>
        <w:spacing w:after="0" w:line="360" w:lineRule="auto"/>
        <w:ind w:firstLine="705"/>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Em acordo com os resultados da pesquisa de avaliação da implementação dos programas da Secretaria Municipal de Esportes e Lazer em 2022 e 2023, um dos pontos de maior atenção do projeto se refere à qualidade da divulgação dos eventos.</w:t>
      </w:r>
    </w:p>
    <w:p w14:paraId="0E6F6EFB" w14:textId="77777777" w:rsidR="00DD2F38" w:rsidRPr="00561E2C" w:rsidRDefault="00DD2F38" w:rsidP="00DD2F38">
      <w:pPr>
        <w:spacing w:after="0" w:line="360" w:lineRule="auto"/>
        <w:ind w:firstLine="705"/>
        <w:jc w:val="both"/>
        <w:textAlignment w:val="baseline"/>
        <w:rPr>
          <w:rFonts w:ascii="Arial" w:eastAsia="Times New Roman" w:hAnsi="Arial" w:cs="Arial"/>
          <w:strike/>
          <w:color w:val="000000"/>
          <w:lang w:eastAsia="pt-BR"/>
        </w:rPr>
      </w:pPr>
      <w:r w:rsidRPr="6A5A9194">
        <w:rPr>
          <w:rFonts w:ascii="Arial" w:eastAsia="Times New Roman" w:hAnsi="Arial" w:cs="Arial"/>
          <w:color w:val="000000" w:themeColor="text1"/>
          <w:lang w:eastAsia="pt-BR"/>
        </w:rPr>
        <w:t>Assim, a proposta deve conter um plano de divulgação que tenha real potencial de gerar a lotação das turmas e o consequente atingimento das metas quantitativas. A proposta deve lançar mão de soluções inovadoras que considerem as características e demandas dos locais nos quais será implementado o programa.</w:t>
      </w:r>
    </w:p>
    <w:p w14:paraId="6401465C" w14:textId="77777777" w:rsidR="00DD2F38" w:rsidRPr="00561E2C" w:rsidRDefault="00DD2F38" w:rsidP="00DD2F38">
      <w:pPr>
        <w:spacing w:after="0" w:line="360" w:lineRule="auto"/>
        <w:ind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O plano de divulgação deve ser detalhado e poderá abranger: </w:t>
      </w:r>
    </w:p>
    <w:p w14:paraId="1FF51396" w14:textId="77777777" w:rsidR="00DD2F38" w:rsidRPr="00561E2C" w:rsidRDefault="00DD2F38" w:rsidP="00DD2F38">
      <w:pPr>
        <w:numPr>
          <w:ilvl w:val="0"/>
          <w:numId w:val="18"/>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expressa previsão de ações de articulação comunitária com o entorno. </w:t>
      </w:r>
    </w:p>
    <w:p w14:paraId="17FD2501" w14:textId="77777777" w:rsidR="00DD2F38" w:rsidRPr="00561E2C" w:rsidRDefault="00DD2F38" w:rsidP="00DD2F38">
      <w:pPr>
        <w:numPr>
          <w:ilvl w:val="0"/>
          <w:numId w:val="19"/>
        </w:numPr>
        <w:spacing w:after="0" w:line="360" w:lineRule="auto"/>
        <w:ind w:left="1080" w:firstLine="0"/>
        <w:jc w:val="both"/>
        <w:textAlignment w:val="baseline"/>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entidade poderá prever, por exemplo, confeccionar cartazes para serem distribuídos (escolas, igrejas, comércios, etc.) e associações locais por toda a cidade.</w:t>
      </w:r>
    </w:p>
    <w:p w14:paraId="65816416" w14:textId="77777777" w:rsidR="00DD2F38" w:rsidRPr="00561E2C" w:rsidRDefault="00DD2F38" w:rsidP="00DD2F38">
      <w:pPr>
        <w:numPr>
          <w:ilvl w:val="0"/>
          <w:numId w:val="20"/>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divulgação em mídia local online ou impressa (Portais, sites esportivos e/ou Jornais de Bairro). </w:t>
      </w:r>
    </w:p>
    <w:p w14:paraId="2FE9A032" w14:textId="77777777" w:rsidR="00DD2F38" w:rsidRPr="00561E2C" w:rsidRDefault="00DD2F38" w:rsidP="00DD2F38">
      <w:pPr>
        <w:numPr>
          <w:ilvl w:val="0"/>
          <w:numId w:val="21"/>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previsão de ações de divulgação online.  </w:t>
      </w:r>
    </w:p>
    <w:p w14:paraId="30B36FD6" w14:textId="77777777" w:rsidR="00DD2F38" w:rsidRPr="00561E2C" w:rsidRDefault="00DD2F38" w:rsidP="00DD2F38">
      <w:pPr>
        <w:numPr>
          <w:ilvl w:val="0"/>
          <w:numId w:val="2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entidade poderá fazer a produção gráfica de posts para redes sociais; </w:t>
      </w:r>
    </w:p>
    <w:p w14:paraId="6ED63E21" w14:textId="77777777" w:rsidR="00DD2F38" w:rsidRPr="00561E2C" w:rsidRDefault="00DD2F38" w:rsidP="00DD2F38">
      <w:pPr>
        <w:numPr>
          <w:ilvl w:val="0"/>
          <w:numId w:val="2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Estes posts poderão ser compartilhados nas redes sociais da entidade; </w:t>
      </w:r>
    </w:p>
    <w:p w14:paraId="2C1A6C94" w14:textId="77777777" w:rsidR="00DD2F38" w:rsidRPr="00561E2C" w:rsidRDefault="00DD2F38" w:rsidP="00DD2F38">
      <w:pPr>
        <w:numPr>
          <w:ilvl w:val="0"/>
          <w:numId w:val="2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entidade poderá efetivar campanhas de posts patrocinados centrados no público-alvo do entorno das ações; </w:t>
      </w:r>
    </w:p>
    <w:p w14:paraId="0CC43586" w14:textId="77777777" w:rsidR="00DD2F38" w:rsidRPr="00561E2C" w:rsidRDefault="00DD2F38" w:rsidP="00DD2F38">
      <w:pPr>
        <w:numPr>
          <w:ilvl w:val="0"/>
          <w:numId w:val="2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Todas as artes deverão ser entregues à SEME previamente à postagem. </w:t>
      </w:r>
    </w:p>
    <w:p w14:paraId="5E45FB4B" w14:textId="77777777" w:rsidR="00DD2F38" w:rsidRPr="00561E2C" w:rsidRDefault="00DD2F38" w:rsidP="00DD2F38">
      <w:pPr>
        <w:spacing w:after="0" w:line="360" w:lineRule="auto"/>
        <w:ind w:left="1080"/>
        <w:jc w:val="both"/>
        <w:textAlignment w:val="baseline"/>
        <w:rPr>
          <w:rFonts w:ascii="Arial" w:eastAsia="Times New Roman" w:hAnsi="Arial" w:cs="Arial"/>
          <w:lang w:eastAsia="pt-BR"/>
        </w:rPr>
      </w:pPr>
    </w:p>
    <w:p w14:paraId="3DC64D21" w14:textId="77777777" w:rsidR="00DD2F38" w:rsidRPr="00561E2C" w:rsidRDefault="00DD2F38" w:rsidP="00DD2F38">
      <w:pPr>
        <w:numPr>
          <w:ilvl w:val="0"/>
          <w:numId w:val="23"/>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Para projetos que possuam múltiplas datas, a entidade deve fazer a cobertura fotográfica e filmagem, elaborando vídeo de divulgação do evento, que terá de ser entregue à SEME e deverá ser utilizado pela própria entidade para a divulgação das ações posteriores. </w:t>
      </w:r>
    </w:p>
    <w:p w14:paraId="7B89BF81" w14:textId="77777777" w:rsidR="00DD2F38" w:rsidRPr="00561E2C" w:rsidRDefault="00DD2F38" w:rsidP="00DD2F38">
      <w:pPr>
        <w:numPr>
          <w:ilvl w:val="0"/>
          <w:numId w:val="2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expressa previsão de produção de website com todas as informações do programa. </w:t>
      </w:r>
    </w:p>
    <w:p w14:paraId="6E84B3DE" w14:textId="77777777" w:rsidR="00DD2F38" w:rsidRPr="00561E2C" w:rsidRDefault="00DD2F38" w:rsidP="00DD2F38">
      <w:pPr>
        <w:numPr>
          <w:ilvl w:val="0"/>
          <w:numId w:val="2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Buscar a contratação de influencers digitais relacionados à temática do programa para expansão do alcance da divulgação.  </w:t>
      </w:r>
    </w:p>
    <w:p w14:paraId="73F53D29" w14:textId="77777777" w:rsidR="00DD2F38" w:rsidRPr="00561E2C" w:rsidRDefault="00DD2F38" w:rsidP="00DD2F38">
      <w:pPr>
        <w:numPr>
          <w:ilvl w:val="0"/>
          <w:numId w:val="2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xml:space="preserve">A SEME entregará à entidade um </w:t>
      </w:r>
      <w:proofErr w:type="spellStart"/>
      <w:r w:rsidRPr="6A5A9194">
        <w:rPr>
          <w:rFonts w:ascii="Arial" w:eastAsia="Times New Roman" w:hAnsi="Arial" w:cs="Arial"/>
          <w:color w:val="000000" w:themeColor="text1"/>
          <w:lang w:eastAsia="pt-BR"/>
        </w:rPr>
        <w:t>qrcode</w:t>
      </w:r>
      <w:proofErr w:type="spellEnd"/>
      <w:r w:rsidRPr="6A5A9194">
        <w:rPr>
          <w:rFonts w:ascii="Arial" w:eastAsia="Times New Roman" w:hAnsi="Arial" w:cs="Arial"/>
          <w:color w:val="000000" w:themeColor="text1"/>
          <w:lang w:eastAsia="pt-BR"/>
        </w:rPr>
        <w:t xml:space="preserve"> que direcionará à programação das demais atividades da SEME. A entidade deverá integrar o </w:t>
      </w:r>
      <w:proofErr w:type="spellStart"/>
      <w:r w:rsidRPr="6A5A9194">
        <w:rPr>
          <w:rFonts w:ascii="Arial" w:eastAsia="Times New Roman" w:hAnsi="Arial" w:cs="Arial"/>
          <w:color w:val="000000" w:themeColor="text1"/>
          <w:lang w:eastAsia="pt-BR"/>
        </w:rPr>
        <w:t>qr</w:t>
      </w:r>
      <w:proofErr w:type="spellEnd"/>
      <w:r w:rsidRPr="6A5A9194">
        <w:rPr>
          <w:rFonts w:ascii="Arial" w:eastAsia="Times New Roman" w:hAnsi="Arial" w:cs="Arial"/>
          <w:color w:val="000000" w:themeColor="text1"/>
          <w:lang w:eastAsia="pt-BR"/>
        </w:rPr>
        <w:t xml:space="preserve"> </w:t>
      </w:r>
      <w:proofErr w:type="spellStart"/>
      <w:r w:rsidRPr="6A5A9194">
        <w:rPr>
          <w:rFonts w:ascii="Arial" w:eastAsia="Times New Roman" w:hAnsi="Arial" w:cs="Arial"/>
          <w:color w:val="000000" w:themeColor="text1"/>
          <w:lang w:eastAsia="pt-BR"/>
        </w:rPr>
        <w:t>code</w:t>
      </w:r>
      <w:proofErr w:type="spellEnd"/>
      <w:r w:rsidRPr="6A5A9194">
        <w:rPr>
          <w:rFonts w:ascii="Arial" w:eastAsia="Times New Roman" w:hAnsi="Arial" w:cs="Arial"/>
          <w:color w:val="000000" w:themeColor="text1"/>
          <w:lang w:eastAsia="pt-BR"/>
        </w:rPr>
        <w:t xml:space="preserve"> às comunicações do projeto. </w:t>
      </w:r>
    </w:p>
    <w:p w14:paraId="2238554B" w14:textId="77777777" w:rsidR="00DD2F38" w:rsidRPr="00561E2C" w:rsidRDefault="00DD2F38" w:rsidP="00DD2F38">
      <w:pPr>
        <w:spacing w:after="0" w:line="360" w:lineRule="auto"/>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14:paraId="662CDA69" w14:textId="77777777" w:rsidR="00DD2F38" w:rsidRPr="00561E2C" w:rsidRDefault="00DD2F38" w:rsidP="00DD2F38">
      <w:pPr>
        <w:spacing w:after="0" w:line="360" w:lineRule="auto"/>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Adicionalmente, a entidade deverá seguir as seguintes regras no âmbito das ações de comunicação do projeto: </w:t>
      </w:r>
    </w:p>
    <w:p w14:paraId="61C3E8E0" w14:textId="77777777" w:rsidR="00DD2F38" w:rsidRPr="00561E2C" w:rsidRDefault="00DD2F38" w:rsidP="00DD2F38">
      <w:pPr>
        <w:numPr>
          <w:ilvl w:val="0"/>
          <w:numId w:val="2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xml:space="preserve">Todas as ações de comunicação deverão ser previamente enviadas para o e-mail </w:t>
      </w:r>
      <w:hyperlink r:id="rId6">
        <w:r w:rsidRPr="6A5A9194">
          <w:rPr>
            <w:rFonts w:ascii="Arial" w:eastAsia="Times New Roman" w:hAnsi="Arial" w:cs="Arial"/>
            <w:color w:val="0000FF"/>
            <w:lang w:eastAsia="pt-BR"/>
          </w:rPr>
          <w:t>esportessaopaulo@prefeitura.sp.gov.br</w:t>
        </w:r>
      </w:hyperlink>
      <w:r w:rsidRPr="6A5A9194">
        <w:rPr>
          <w:rFonts w:ascii="Arial" w:eastAsia="Times New Roman" w:hAnsi="Arial" w:cs="Arial"/>
          <w:color w:val="000000" w:themeColor="text1"/>
          <w:lang w:eastAsia="pt-BR"/>
        </w:rPr>
        <w:t xml:space="preserve"> e deverão ser previamente aprovadas pela equipe de comunicação da SEME. </w:t>
      </w:r>
    </w:p>
    <w:p w14:paraId="33C9C772" w14:textId="77777777" w:rsidR="00DD2F38" w:rsidRPr="00561E2C" w:rsidRDefault="00DD2F38" w:rsidP="00DD2F38">
      <w:pPr>
        <w:numPr>
          <w:ilvl w:val="0"/>
          <w:numId w:val="2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5EF533BC" w14:textId="77777777" w:rsidR="00DD2F38" w:rsidRPr="00561E2C" w:rsidRDefault="00DD2F38" w:rsidP="00DD2F38">
      <w:pPr>
        <w:numPr>
          <w:ilvl w:val="0"/>
          <w:numId w:val="2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xml:space="preserve">Releases </w:t>
      </w:r>
      <w:proofErr w:type="spellStart"/>
      <w:r w:rsidRPr="6A5A9194">
        <w:rPr>
          <w:rFonts w:ascii="Arial" w:eastAsia="Times New Roman" w:hAnsi="Arial" w:cs="Arial"/>
          <w:color w:val="000000" w:themeColor="text1"/>
          <w:lang w:eastAsia="pt-BR"/>
        </w:rPr>
        <w:t>pré</w:t>
      </w:r>
      <w:proofErr w:type="spellEnd"/>
      <w:r w:rsidRPr="6A5A9194">
        <w:rPr>
          <w:rFonts w:ascii="Arial" w:eastAsia="Times New Roman" w:hAnsi="Arial" w:cs="Arial"/>
          <w:color w:val="000000" w:themeColor="text1"/>
          <w:lang w:eastAsia="pt-BR"/>
        </w:rPr>
        <w:t>, durante e pós-evento com as principais informações da ação citada como: data, horário, locais.</w:t>
      </w:r>
    </w:p>
    <w:p w14:paraId="7FCE8C88" w14:textId="77777777" w:rsidR="00DD2F38" w:rsidRPr="00561E2C" w:rsidRDefault="00DD2F38" w:rsidP="00DD2F38">
      <w:pPr>
        <w:numPr>
          <w:ilvl w:val="0"/>
          <w:numId w:val="25"/>
        </w:numPr>
        <w:spacing w:after="0" w:line="360" w:lineRule="auto"/>
        <w:ind w:left="36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Acrescentar dentro das comunicações visuais as escritas para engajamento e crescimento dos seguidores das redes sociais da SEME “Siga a SEME nas redes sociais” </w:t>
      </w:r>
    </w:p>
    <w:p w14:paraId="31F24A6C" w14:textId="77777777" w:rsidR="00DD2F38" w:rsidRPr="00561E2C" w:rsidRDefault="00DD2F38" w:rsidP="00DD2F38">
      <w:pPr>
        <w:numPr>
          <w:ilvl w:val="1"/>
          <w:numId w:val="25"/>
        </w:numPr>
        <w:spacing w:after="0" w:line="360" w:lineRule="auto"/>
        <w:ind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Instagram:</w:t>
      </w:r>
      <w:hyperlink r:id="rId7">
        <w:r w:rsidRPr="6A5A9194">
          <w:rPr>
            <w:rFonts w:ascii="Arial" w:eastAsia="Times New Roman" w:hAnsi="Arial" w:cs="Arial"/>
            <w:color w:val="0000FF"/>
            <w:u w:val="single"/>
            <w:lang w:eastAsia="pt-BR"/>
          </w:rPr>
          <w:t xml:space="preserve"> https://instagram.com/semesportes?igshid=ZDdkNTZiNTM</w:t>
        </w:r>
      </w:hyperlink>
      <w:r w:rsidRPr="6A5A9194">
        <w:rPr>
          <w:rFonts w:ascii="Arial" w:eastAsia="Times New Roman" w:hAnsi="Arial" w:cs="Arial"/>
          <w:color w:val="000000" w:themeColor="text1"/>
          <w:lang w:eastAsia="pt-BR"/>
        </w:rPr>
        <w:t> </w:t>
      </w:r>
    </w:p>
    <w:p w14:paraId="371DE561" w14:textId="77777777" w:rsidR="00DD2F38" w:rsidRPr="00561E2C" w:rsidRDefault="00DD2F38" w:rsidP="00DD2F38">
      <w:pPr>
        <w:numPr>
          <w:ilvl w:val="0"/>
          <w:numId w:val="26"/>
        </w:numPr>
        <w:spacing w:after="0" w:line="360" w:lineRule="auto"/>
        <w:ind w:left="144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Facebook:</w:t>
      </w:r>
      <w:hyperlink r:id="rId8">
        <w:r w:rsidRPr="6A5A9194">
          <w:rPr>
            <w:rFonts w:ascii="Arial" w:eastAsia="Times New Roman" w:hAnsi="Arial" w:cs="Arial"/>
            <w:color w:val="0000FF"/>
            <w:u w:val="single"/>
            <w:lang w:eastAsia="pt-BR"/>
          </w:rPr>
          <w:t xml:space="preserve"> https://m.facebook.com/135093593333045/</w:t>
        </w:r>
      </w:hyperlink>
      <w:r w:rsidRPr="6A5A9194">
        <w:rPr>
          <w:rFonts w:ascii="Arial" w:eastAsia="Times New Roman" w:hAnsi="Arial" w:cs="Arial"/>
          <w:color w:val="000000" w:themeColor="text1"/>
          <w:lang w:eastAsia="pt-BR"/>
        </w:rPr>
        <w:t>   </w:t>
      </w:r>
    </w:p>
    <w:p w14:paraId="10F59368" w14:textId="77777777" w:rsidR="00DD2F38" w:rsidRPr="00561E2C" w:rsidRDefault="00DD2F38" w:rsidP="00DD2F38">
      <w:pPr>
        <w:numPr>
          <w:ilvl w:val="0"/>
          <w:numId w:val="26"/>
        </w:numPr>
        <w:spacing w:after="0" w:line="360" w:lineRule="auto"/>
        <w:ind w:left="144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xml:space="preserve">Twitter:  </w:t>
      </w:r>
      <w:hyperlink r:id="rId9">
        <w:r w:rsidRPr="6A5A9194">
          <w:rPr>
            <w:rFonts w:ascii="Arial" w:eastAsia="Times New Roman" w:hAnsi="Arial" w:cs="Arial"/>
            <w:color w:val="0000FF"/>
            <w:lang w:eastAsia="pt-BR"/>
          </w:rPr>
          <w:t>https://twitter.com/semesportes?t=KQXFP_33wb_UHVh8MilYGQ&amp;s=08</w:t>
        </w:r>
      </w:hyperlink>
      <w:r w:rsidRPr="6A5A9194">
        <w:rPr>
          <w:rFonts w:ascii="Arial" w:eastAsia="Times New Roman" w:hAnsi="Arial" w:cs="Arial"/>
          <w:color w:val="000000" w:themeColor="text1"/>
          <w:lang w:eastAsia="pt-BR"/>
        </w:rPr>
        <w:t> </w:t>
      </w:r>
    </w:p>
    <w:p w14:paraId="398C93CC" w14:textId="77777777" w:rsidR="00DD2F38" w:rsidRDefault="00DD2F38" w:rsidP="00DD2F38">
      <w:pPr>
        <w:pStyle w:val="PargrafodaLista"/>
        <w:spacing w:after="200" w:line="360" w:lineRule="auto"/>
        <w:ind w:left="1440"/>
        <w:rPr>
          <w:rFonts w:eastAsiaTheme="minorEastAsia"/>
          <w:color w:val="000000" w:themeColor="text1"/>
          <w:sz w:val="24"/>
          <w:szCs w:val="24"/>
        </w:rPr>
      </w:pPr>
    </w:p>
    <w:p w14:paraId="3FFBD598" w14:textId="092260DB" w:rsidR="4D949F12" w:rsidRPr="00DD2F38" w:rsidRDefault="5CD02256" w:rsidP="00DD2F38">
      <w:pPr>
        <w:pStyle w:val="PargrafodaLista"/>
        <w:numPr>
          <w:ilvl w:val="2"/>
          <w:numId w:val="5"/>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Diretrizes e requisitos mínimos</w:t>
      </w:r>
    </w:p>
    <w:p w14:paraId="5A7DB28A" w14:textId="77777777" w:rsidR="00DD2F38" w:rsidRDefault="00DD2F38" w:rsidP="00DD2F38">
      <w:pPr>
        <w:pStyle w:val="NormalWeb"/>
        <w:spacing w:before="240" w:beforeAutospacing="0" w:after="0" w:line="360" w:lineRule="auto"/>
        <w:ind w:firstLine="600"/>
        <w:jc w:val="both"/>
        <w:rPr>
          <w:rFonts w:ascii="Arial" w:hAnsi="Arial" w:cs="Arial"/>
          <w:sz w:val="22"/>
          <w:szCs w:val="22"/>
        </w:rPr>
      </w:pPr>
      <w:r w:rsidRPr="6A5A9194">
        <w:rPr>
          <w:rFonts w:ascii="Arial" w:hAnsi="Arial" w:cs="Arial"/>
          <w:sz w:val="22"/>
          <w:szCs w:val="22"/>
        </w:rPr>
        <w:t>O Projeto deverá definir todas as atividades apresentadas, tendo que ser obrigatoriamente adaptada e acessível a pessoas com deficiência ou mobilidade reduzida, sob pena de desclassificação da proposta.</w:t>
      </w:r>
    </w:p>
    <w:p w14:paraId="233733B3" w14:textId="77777777" w:rsidR="00DD2F38" w:rsidRPr="00561E2C" w:rsidRDefault="00DD2F38" w:rsidP="00DD2F38">
      <w:pPr>
        <w:spacing w:after="0" w:line="360" w:lineRule="auto"/>
        <w:ind w:firstLine="600"/>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O projeto a ser apresentado deverá demonstrar o nexo de realidade do objeto com as metas a serem atingidas, bem como os indicadores para sua aferição. </w:t>
      </w:r>
    </w:p>
    <w:p w14:paraId="17C70C28" w14:textId="77777777" w:rsidR="00DD2F38" w:rsidRPr="00561E2C" w:rsidRDefault="00DD2F38" w:rsidP="00DD2F38">
      <w:pPr>
        <w:spacing w:after="0" w:line="360" w:lineRule="auto"/>
        <w:ind w:firstLine="600"/>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xml:space="preserve">Deverá indicar, ainda, as ações previstas de </w:t>
      </w:r>
      <w:r w:rsidRPr="6A5A9194">
        <w:rPr>
          <w:rFonts w:ascii="Arial" w:hAnsi="Arial" w:cs="Arial"/>
          <w:color w:val="000000" w:themeColor="text1"/>
        </w:rPr>
        <w:t>Disponibilização</w:t>
      </w:r>
      <w:r w:rsidRPr="6A5A9194">
        <w:rPr>
          <w:rFonts w:ascii="Arial" w:eastAsia="Times New Roman" w:hAnsi="Arial" w:cs="Arial"/>
          <w:color w:val="000000" w:themeColor="text1"/>
          <w:lang w:eastAsia="pt-BR"/>
        </w:rPr>
        <w:t xml:space="preserve"> de material de consumo, locação ou compra de equipamentos e prestação de serviços. </w:t>
      </w:r>
    </w:p>
    <w:p w14:paraId="4A2A21DD" w14:textId="77777777"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O Plano de Trabalho deverá conter a justificativa do projeto, as etapas de realização contendo cronograma de desembolso, as estratégias a serem utilizadas, as metas qualitativas e quantitativas e indicadores de avaliação.</w:t>
      </w:r>
    </w:p>
    <w:p w14:paraId="4D61F220" w14:textId="77777777"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 proposta deverá conter no mínimo as metas definidas no item 6, podendo apresentar metas adicionais. </w:t>
      </w:r>
    </w:p>
    <w:p w14:paraId="4192A378" w14:textId="77777777"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Atender todos os requisitos e as exigências da Lei Federal 13.019/2014, Decreto Municipal 57.575/2016 e Portaria 27/SEME/2017, que estabelecem o regime jurídico das parcerias entre a administração pública municipal e as organizações da sociedade civil. </w:t>
      </w:r>
    </w:p>
    <w:p w14:paraId="31961760" w14:textId="77777777"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Executar o objeto de acordo com as propostas apresentadas e o plano de trabalho aprovado e entregar o local das atividades nas condições físicas que receberem. </w:t>
      </w:r>
    </w:p>
    <w:p w14:paraId="660B7D1D" w14:textId="75D94E3B"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 xml:space="preserve">Cumprir as metas quantitativas e qualitativas estipuladas no plano de trabalho aprovado e constantes no termo de </w:t>
      </w:r>
      <w:r w:rsidR="00A328D5">
        <w:rPr>
          <w:rFonts w:ascii="Arial" w:eastAsia="Times New Roman" w:hAnsi="Arial" w:cs="Arial"/>
          <w:color w:val="000000" w:themeColor="text1"/>
          <w:lang w:eastAsia="pt-BR"/>
        </w:rPr>
        <w:t>fomento</w:t>
      </w:r>
      <w:r w:rsidRPr="6A5A9194">
        <w:rPr>
          <w:rFonts w:ascii="Arial" w:eastAsia="Times New Roman" w:hAnsi="Arial" w:cs="Arial"/>
          <w:color w:val="000000" w:themeColor="text1"/>
          <w:lang w:eastAsia="pt-BR"/>
        </w:rPr>
        <w:t xml:space="preserve"> firmado. </w:t>
      </w:r>
    </w:p>
    <w:p w14:paraId="61CBA710" w14:textId="77777777"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Atender a convocação para reuniões junto à SEME quando solicitado. </w:t>
      </w:r>
    </w:p>
    <w:p w14:paraId="5CD4EF5F" w14:textId="77777777"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6FEFF231" w14:textId="77777777" w:rsidR="00DD2F38" w:rsidRPr="00561E2C" w:rsidRDefault="00DD2F38" w:rsidP="00DD2F38">
      <w:pPr>
        <w:spacing w:after="0" w:line="360" w:lineRule="auto"/>
        <w:ind w:firstLine="600"/>
        <w:jc w:val="both"/>
        <w:textAlignment w:val="baseline"/>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O custeio dos eventos será apresentado no cronograma de desembolso constante no plano de trabalho apresentado. </w:t>
      </w:r>
    </w:p>
    <w:p w14:paraId="632B241B" w14:textId="77777777" w:rsidR="00DD2F38" w:rsidRPr="00561E2C" w:rsidRDefault="00DD2F38" w:rsidP="00DD2F38">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O plano de trabalho deverá prever todos os custos, diretos e indiretos necessários à realização do projeto. </w:t>
      </w:r>
    </w:p>
    <w:p w14:paraId="091505A4" w14:textId="77777777" w:rsidR="00DD2F38" w:rsidRPr="00561E2C" w:rsidRDefault="00DD2F38" w:rsidP="00DD2F38">
      <w:pPr>
        <w:spacing w:after="0" w:line="360" w:lineRule="auto"/>
        <w:ind w:firstLine="630"/>
        <w:jc w:val="both"/>
        <w:textAlignment w:val="baseline"/>
        <w:rPr>
          <w:rFonts w:ascii="Arial" w:eastAsia="Times New Roman" w:hAnsi="Arial" w:cs="Arial"/>
          <w:color w:val="000000"/>
          <w:lang w:eastAsia="pt-BR"/>
        </w:rPr>
      </w:pPr>
      <w:r w:rsidRPr="3F332C19">
        <w:rPr>
          <w:rFonts w:ascii="Arial" w:eastAsia="Times New Roman" w:hAnsi="Arial" w:cs="Arial"/>
          <w:color w:val="000000" w:themeColor="text1"/>
          <w:lang w:eastAsia="pt-BR"/>
        </w:rPr>
        <w:t>A entidade deverá conduzir processo de avaliação qualitativa de todos os eventos realizados. </w:t>
      </w:r>
    </w:p>
    <w:p w14:paraId="0686124A" w14:textId="77777777" w:rsidR="00DD2F38" w:rsidRDefault="00DD2F38" w:rsidP="00DD2F38">
      <w:pPr>
        <w:pStyle w:val="PargrafodaLista"/>
        <w:numPr>
          <w:ilvl w:val="0"/>
          <w:numId w:val="27"/>
        </w:numPr>
        <w:spacing w:after="0" w:line="360" w:lineRule="auto"/>
        <w:jc w:val="both"/>
        <w:rPr>
          <w:rFonts w:ascii="Arial" w:eastAsia="Times New Roman" w:hAnsi="Arial" w:cs="Arial"/>
          <w:lang w:eastAsia="pt-BR"/>
        </w:rPr>
      </w:pPr>
      <w:r w:rsidRPr="3F332C19">
        <w:rPr>
          <w:rFonts w:ascii="Arial" w:eastAsia="Times New Roman" w:hAnsi="Arial" w:cs="Arial"/>
          <w:color w:val="000000" w:themeColor="text1"/>
          <w:lang w:eastAsia="pt-BR"/>
        </w:rPr>
        <w:t>Garantir que cada turma de alunos tenha YY alunos.</w:t>
      </w:r>
    </w:p>
    <w:p w14:paraId="60784CB7" w14:textId="77777777" w:rsidR="00DD2F38" w:rsidRDefault="00DD2F38" w:rsidP="00DD2F38">
      <w:pPr>
        <w:numPr>
          <w:ilvl w:val="0"/>
          <w:numId w:val="14"/>
        </w:numPr>
        <w:spacing w:after="0" w:line="360" w:lineRule="auto"/>
        <w:ind w:left="360" w:firstLine="0"/>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Garantir que cada turma de lutas tenha no mínimo XX inscritos (admitindo-se variações de inscritos/disponibilização de vagas de acordo com as faixas etárias ou especificidades);</w:t>
      </w:r>
    </w:p>
    <w:p w14:paraId="0223EC4A" w14:textId="77777777" w:rsidR="00DD2F38" w:rsidRDefault="00DD2F38" w:rsidP="00DD2F38">
      <w:pPr>
        <w:numPr>
          <w:ilvl w:val="0"/>
          <w:numId w:val="14"/>
        </w:numPr>
        <w:spacing w:after="0" w:line="360" w:lineRule="auto"/>
        <w:ind w:left="360" w:firstLine="0"/>
        <w:jc w:val="both"/>
        <w:rPr>
          <w:rFonts w:ascii="Arial" w:eastAsia="Times New Roman" w:hAnsi="Arial" w:cs="Arial"/>
          <w:lang w:eastAsia="pt-BR"/>
        </w:rPr>
      </w:pPr>
      <w:r w:rsidRPr="6A5A9194">
        <w:rPr>
          <w:rFonts w:ascii="Arial" w:eastAsia="Times New Roman" w:hAnsi="Arial" w:cs="Arial"/>
          <w:color w:val="000000" w:themeColor="text1"/>
          <w:lang w:eastAsia="pt-BR"/>
        </w:rPr>
        <w:t>Garantir que cada turma de alunos da escolinha de lutas, em suas diversas modalidades e de acordo com as especificidades (que pode condicionar cada modalidade diferentemente), tenha um número delimitado de alunos.</w:t>
      </w:r>
    </w:p>
    <w:p w14:paraId="42052588" w14:textId="77777777" w:rsidR="00DD2F38" w:rsidRDefault="00DD2F38" w:rsidP="00DD2F38">
      <w:pPr>
        <w:pStyle w:val="PargrafodaLista"/>
        <w:spacing w:after="200" w:line="360" w:lineRule="auto"/>
        <w:ind w:left="1440"/>
        <w:rPr>
          <w:rFonts w:eastAsiaTheme="minorEastAsia"/>
          <w:color w:val="000000" w:themeColor="text1"/>
          <w:sz w:val="24"/>
          <w:szCs w:val="24"/>
        </w:rPr>
      </w:pPr>
    </w:p>
    <w:sectPr w:rsidR="00DD2F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45E0"/>
    <w:multiLevelType w:val="multilevel"/>
    <w:tmpl w:val="E2345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EDF2BB3"/>
    <w:multiLevelType w:val="multilevel"/>
    <w:tmpl w:val="6C4E80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E2AF43"/>
    <w:multiLevelType w:val="hybridMultilevel"/>
    <w:tmpl w:val="FAF64F06"/>
    <w:lvl w:ilvl="0" w:tplc="15FA98B2">
      <w:start w:val="1"/>
      <w:numFmt w:val="decimal"/>
      <w:lvlText w:val="%1."/>
      <w:lvlJc w:val="left"/>
      <w:pPr>
        <w:ind w:left="720" w:hanging="360"/>
      </w:pPr>
      <w:rPr>
        <w:rFonts w:ascii="Times New Roman" w:hAnsi="Times New Roman" w:hint="default"/>
      </w:rPr>
    </w:lvl>
    <w:lvl w:ilvl="1" w:tplc="8618E240">
      <w:start w:val="1"/>
      <w:numFmt w:val="lowerLetter"/>
      <w:lvlText w:val="%2."/>
      <w:lvlJc w:val="left"/>
      <w:pPr>
        <w:ind w:left="1440" w:hanging="360"/>
      </w:pPr>
    </w:lvl>
    <w:lvl w:ilvl="2" w:tplc="4F7CCE8C">
      <w:start w:val="1"/>
      <w:numFmt w:val="lowerRoman"/>
      <w:lvlText w:val="%3."/>
      <w:lvlJc w:val="right"/>
      <w:pPr>
        <w:ind w:left="2160" w:hanging="180"/>
      </w:pPr>
    </w:lvl>
    <w:lvl w:ilvl="3" w:tplc="7B060770">
      <w:start w:val="1"/>
      <w:numFmt w:val="decimal"/>
      <w:lvlText w:val="%4."/>
      <w:lvlJc w:val="left"/>
      <w:pPr>
        <w:ind w:left="2880" w:hanging="360"/>
      </w:pPr>
    </w:lvl>
    <w:lvl w:ilvl="4" w:tplc="B0008CD8">
      <w:start w:val="1"/>
      <w:numFmt w:val="lowerLetter"/>
      <w:lvlText w:val="%5."/>
      <w:lvlJc w:val="left"/>
      <w:pPr>
        <w:ind w:left="3600" w:hanging="360"/>
      </w:pPr>
    </w:lvl>
    <w:lvl w:ilvl="5" w:tplc="B082F67C">
      <w:start w:val="1"/>
      <w:numFmt w:val="lowerRoman"/>
      <w:lvlText w:val="%6."/>
      <w:lvlJc w:val="right"/>
      <w:pPr>
        <w:ind w:left="4320" w:hanging="180"/>
      </w:pPr>
    </w:lvl>
    <w:lvl w:ilvl="6" w:tplc="8B12CC36">
      <w:start w:val="1"/>
      <w:numFmt w:val="decimal"/>
      <w:lvlText w:val="%7."/>
      <w:lvlJc w:val="left"/>
      <w:pPr>
        <w:ind w:left="5040" w:hanging="360"/>
      </w:pPr>
    </w:lvl>
    <w:lvl w:ilvl="7" w:tplc="E4785B24">
      <w:start w:val="1"/>
      <w:numFmt w:val="lowerLetter"/>
      <w:lvlText w:val="%8."/>
      <w:lvlJc w:val="left"/>
      <w:pPr>
        <w:ind w:left="5760" w:hanging="360"/>
      </w:pPr>
    </w:lvl>
    <w:lvl w:ilvl="8" w:tplc="CECAB76A">
      <w:start w:val="1"/>
      <w:numFmt w:val="lowerRoman"/>
      <w:lvlText w:val="%9."/>
      <w:lvlJc w:val="right"/>
      <w:pPr>
        <w:ind w:left="6480" w:hanging="180"/>
      </w:pPr>
    </w:lvl>
  </w:abstractNum>
  <w:abstractNum w:abstractNumId="3">
    <w:nsid w:val="0F1C51E8"/>
    <w:multiLevelType w:val="multilevel"/>
    <w:tmpl w:val="D3DEA4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273E239"/>
    <w:multiLevelType w:val="multilevel"/>
    <w:tmpl w:val="9FECB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DEF738"/>
    <w:multiLevelType w:val="hybridMultilevel"/>
    <w:tmpl w:val="4F12D436"/>
    <w:lvl w:ilvl="0" w:tplc="CD4EA486">
      <w:numFmt w:val="none"/>
      <w:lvlText w:val=""/>
      <w:lvlJc w:val="left"/>
      <w:pPr>
        <w:tabs>
          <w:tab w:val="num" w:pos="360"/>
        </w:tabs>
      </w:pPr>
    </w:lvl>
    <w:lvl w:ilvl="1" w:tplc="381010E6">
      <w:start w:val="1"/>
      <w:numFmt w:val="lowerLetter"/>
      <w:lvlText w:val="%2."/>
      <w:lvlJc w:val="left"/>
      <w:pPr>
        <w:ind w:left="1440" w:hanging="360"/>
      </w:pPr>
    </w:lvl>
    <w:lvl w:ilvl="2" w:tplc="B0624B00">
      <w:start w:val="1"/>
      <w:numFmt w:val="lowerRoman"/>
      <w:lvlText w:val="%3."/>
      <w:lvlJc w:val="right"/>
      <w:pPr>
        <w:ind w:left="2160" w:hanging="180"/>
      </w:pPr>
    </w:lvl>
    <w:lvl w:ilvl="3" w:tplc="D20A807E">
      <w:start w:val="1"/>
      <w:numFmt w:val="decimal"/>
      <w:lvlText w:val="%4."/>
      <w:lvlJc w:val="left"/>
      <w:pPr>
        <w:ind w:left="2880" w:hanging="360"/>
      </w:pPr>
    </w:lvl>
    <w:lvl w:ilvl="4" w:tplc="F02C70FC">
      <w:start w:val="1"/>
      <w:numFmt w:val="lowerLetter"/>
      <w:lvlText w:val="%5."/>
      <w:lvlJc w:val="left"/>
      <w:pPr>
        <w:ind w:left="3600" w:hanging="360"/>
      </w:pPr>
    </w:lvl>
    <w:lvl w:ilvl="5" w:tplc="CC7A0342">
      <w:start w:val="1"/>
      <w:numFmt w:val="lowerRoman"/>
      <w:lvlText w:val="%6."/>
      <w:lvlJc w:val="right"/>
      <w:pPr>
        <w:ind w:left="4320" w:hanging="180"/>
      </w:pPr>
    </w:lvl>
    <w:lvl w:ilvl="6" w:tplc="326A5BAA">
      <w:start w:val="1"/>
      <w:numFmt w:val="decimal"/>
      <w:lvlText w:val="%7."/>
      <w:lvlJc w:val="left"/>
      <w:pPr>
        <w:ind w:left="5040" w:hanging="360"/>
      </w:pPr>
    </w:lvl>
    <w:lvl w:ilvl="7" w:tplc="0436E4AC">
      <w:start w:val="1"/>
      <w:numFmt w:val="lowerLetter"/>
      <w:lvlText w:val="%8."/>
      <w:lvlJc w:val="left"/>
      <w:pPr>
        <w:ind w:left="5760" w:hanging="360"/>
      </w:pPr>
    </w:lvl>
    <w:lvl w:ilvl="8" w:tplc="2ED63D4A">
      <w:start w:val="1"/>
      <w:numFmt w:val="lowerRoman"/>
      <w:lvlText w:val="%9."/>
      <w:lvlJc w:val="right"/>
      <w:pPr>
        <w:ind w:left="6480" w:hanging="180"/>
      </w:pPr>
    </w:lvl>
  </w:abstractNum>
  <w:abstractNum w:abstractNumId="6">
    <w:nsid w:val="20E245B8"/>
    <w:multiLevelType w:val="multilevel"/>
    <w:tmpl w:val="B6182828"/>
    <w:lvl w:ilvl="0">
      <w:start w:val="1"/>
      <w:numFmt w:val="bullet"/>
      <w:lvlText w:val=""/>
      <w:lvlJc w:val="left"/>
      <w:pPr>
        <w:tabs>
          <w:tab w:val="num" w:pos="720"/>
        </w:tabs>
        <w:ind w:left="1800" w:hanging="360"/>
      </w:pPr>
      <w:rPr>
        <w:rFonts w:ascii="Symbol" w:hAnsi="Symbol" w:hint="default"/>
        <w:sz w:val="20"/>
      </w:rPr>
    </w:lvl>
    <w:lvl w:ilvl="1">
      <w:start w:val="3"/>
      <w:numFmt w:val="decimal"/>
      <w:lvlText w:val="%2"/>
      <w:lvlJc w:val="left"/>
      <w:pPr>
        <w:ind w:left="2520" w:hanging="360"/>
      </w:pPr>
    </w:lvl>
    <w:lvl w:ilvl="2" w:tentative="1">
      <w:start w:val="1"/>
      <w:numFmt w:val="bullet"/>
      <w:lvlText w:val=""/>
      <w:lvlJc w:val="left"/>
      <w:pPr>
        <w:tabs>
          <w:tab w:val="num" w:pos="2160"/>
        </w:tabs>
        <w:ind w:left="3240" w:hanging="360"/>
      </w:pPr>
      <w:rPr>
        <w:rFonts w:ascii="Symbol" w:hAnsi="Symbol" w:hint="default"/>
        <w:sz w:val="20"/>
      </w:rPr>
    </w:lvl>
    <w:lvl w:ilvl="3" w:tentative="1">
      <w:start w:val="1"/>
      <w:numFmt w:val="bullet"/>
      <w:lvlText w:val=""/>
      <w:lvlJc w:val="left"/>
      <w:pPr>
        <w:tabs>
          <w:tab w:val="num" w:pos="2880"/>
        </w:tabs>
        <w:ind w:left="3960" w:hanging="360"/>
      </w:pPr>
      <w:rPr>
        <w:rFonts w:ascii="Symbol" w:hAnsi="Symbol" w:hint="default"/>
        <w:sz w:val="20"/>
      </w:rPr>
    </w:lvl>
    <w:lvl w:ilvl="4" w:tentative="1">
      <w:start w:val="1"/>
      <w:numFmt w:val="bullet"/>
      <w:lvlText w:val=""/>
      <w:lvlJc w:val="left"/>
      <w:pPr>
        <w:tabs>
          <w:tab w:val="num" w:pos="3600"/>
        </w:tabs>
        <w:ind w:left="4680" w:hanging="360"/>
      </w:pPr>
      <w:rPr>
        <w:rFonts w:ascii="Symbol" w:hAnsi="Symbol" w:hint="default"/>
        <w:sz w:val="20"/>
      </w:rPr>
    </w:lvl>
    <w:lvl w:ilvl="5" w:tentative="1">
      <w:start w:val="1"/>
      <w:numFmt w:val="bullet"/>
      <w:lvlText w:val=""/>
      <w:lvlJc w:val="left"/>
      <w:pPr>
        <w:tabs>
          <w:tab w:val="num" w:pos="4320"/>
        </w:tabs>
        <w:ind w:left="5400" w:hanging="360"/>
      </w:pPr>
      <w:rPr>
        <w:rFonts w:ascii="Symbol" w:hAnsi="Symbol" w:hint="default"/>
        <w:sz w:val="20"/>
      </w:rPr>
    </w:lvl>
    <w:lvl w:ilvl="6" w:tentative="1">
      <w:start w:val="1"/>
      <w:numFmt w:val="bullet"/>
      <w:lvlText w:val=""/>
      <w:lvlJc w:val="left"/>
      <w:pPr>
        <w:tabs>
          <w:tab w:val="num" w:pos="5040"/>
        </w:tabs>
        <w:ind w:left="6120" w:hanging="360"/>
      </w:pPr>
      <w:rPr>
        <w:rFonts w:ascii="Symbol" w:hAnsi="Symbol" w:hint="default"/>
        <w:sz w:val="20"/>
      </w:rPr>
    </w:lvl>
    <w:lvl w:ilvl="7" w:tentative="1">
      <w:start w:val="1"/>
      <w:numFmt w:val="bullet"/>
      <w:lvlText w:val=""/>
      <w:lvlJc w:val="left"/>
      <w:pPr>
        <w:tabs>
          <w:tab w:val="num" w:pos="5760"/>
        </w:tabs>
        <w:ind w:left="6840" w:hanging="360"/>
      </w:pPr>
      <w:rPr>
        <w:rFonts w:ascii="Symbol" w:hAnsi="Symbol" w:hint="default"/>
        <w:sz w:val="20"/>
      </w:rPr>
    </w:lvl>
    <w:lvl w:ilvl="8" w:tentative="1">
      <w:start w:val="1"/>
      <w:numFmt w:val="bullet"/>
      <w:lvlText w:val=""/>
      <w:lvlJc w:val="left"/>
      <w:pPr>
        <w:tabs>
          <w:tab w:val="num" w:pos="6480"/>
        </w:tabs>
        <w:ind w:left="7560" w:hanging="360"/>
      </w:pPr>
      <w:rPr>
        <w:rFonts w:ascii="Symbol" w:hAnsi="Symbol" w:hint="default"/>
        <w:sz w:val="20"/>
      </w:rPr>
    </w:lvl>
  </w:abstractNum>
  <w:abstractNum w:abstractNumId="7">
    <w:nsid w:val="232E52C9"/>
    <w:multiLevelType w:val="multilevel"/>
    <w:tmpl w:val="6E10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C244F5"/>
    <w:multiLevelType w:val="multilevel"/>
    <w:tmpl w:val="AA122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E23348C"/>
    <w:multiLevelType w:val="multilevel"/>
    <w:tmpl w:val="4F026C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2146523"/>
    <w:multiLevelType w:val="multilevel"/>
    <w:tmpl w:val="85E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1D3CFB"/>
    <w:multiLevelType w:val="multilevel"/>
    <w:tmpl w:val="6BEEE8A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440" w:hanging="144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800" w:hanging="180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2">
    <w:nsid w:val="3ED0EE18"/>
    <w:multiLevelType w:val="hybridMultilevel"/>
    <w:tmpl w:val="571EAF3C"/>
    <w:lvl w:ilvl="0" w:tplc="41D4F548">
      <w:numFmt w:val="none"/>
      <w:lvlText w:val=""/>
      <w:lvlJc w:val="left"/>
      <w:pPr>
        <w:tabs>
          <w:tab w:val="num" w:pos="360"/>
        </w:tabs>
      </w:pPr>
    </w:lvl>
    <w:lvl w:ilvl="1" w:tplc="8F9E1CCA">
      <w:start w:val="1"/>
      <w:numFmt w:val="lowerLetter"/>
      <w:lvlText w:val="%2."/>
      <w:lvlJc w:val="left"/>
      <w:pPr>
        <w:ind w:left="1440" w:hanging="360"/>
      </w:pPr>
    </w:lvl>
    <w:lvl w:ilvl="2" w:tplc="D340DBCA">
      <w:start w:val="1"/>
      <w:numFmt w:val="lowerRoman"/>
      <w:lvlText w:val="%3."/>
      <w:lvlJc w:val="right"/>
      <w:pPr>
        <w:ind w:left="2160" w:hanging="180"/>
      </w:pPr>
    </w:lvl>
    <w:lvl w:ilvl="3" w:tplc="74BE366E">
      <w:start w:val="1"/>
      <w:numFmt w:val="decimal"/>
      <w:lvlText w:val="%4."/>
      <w:lvlJc w:val="left"/>
      <w:pPr>
        <w:ind w:left="2880" w:hanging="360"/>
      </w:pPr>
    </w:lvl>
    <w:lvl w:ilvl="4" w:tplc="9C2235EA">
      <w:start w:val="1"/>
      <w:numFmt w:val="lowerLetter"/>
      <w:lvlText w:val="%5."/>
      <w:lvlJc w:val="left"/>
      <w:pPr>
        <w:ind w:left="3600" w:hanging="360"/>
      </w:pPr>
    </w:lvl>
    <w:lvl w:ilvl="5" w:tplc="CBE81C24">
      <w:start w:val="1"/>
      <w:numFmt w:val="lowerRoman"/>
      <w:lvlText w:val="%6."/>
      <w:lvlJc w:val="right"/>
      <w:pPr>
        <w:ind w:left="4320" w:hanging="180"/>
      </w:pPr>
    </w:lvl>
    <w:lvl w:ilvl="6" w:tplc="F3943582">
      <w:start w:val="1"/>
      <w:numFmt w:val="decimal"/>
      <w:lvlText w:val="%7."/>
      <w:lvlJc w:val="left"/>
      <w:pPr>
        <w:ind w:left="5040" w:hanging="360"/>
      </w:pPr>
    </w:lvl>
    <w:lvl w:ilvl="7" w:tplc="2EC0FDDE">
      <w:start w:val="1"/>
      <w:numFmt w:val="lowerLetter"/>
      <w:lvlText w:val="%8."/>
      <w:lvlJc w:val="left"/>
      <w:pPr>
        <w:ind w:left="5760" w:hanging="360"/>
      </w:pPr>
    </w:lvl>
    <w:lvl w:ilvl="8" w:tplc="EE385870">
      <w:start w:val="1"/>
      <w:numFmt w:val="lowerRoman"/>
      <w:lvlText w:val="%9."/>
      <w:lvlJc w:val="right"/>
      <w:pPr>
        <w:ind w:left="6480" w:hanging="180"/>
      </w:pPr>
    </w:lvl>
  </w:abstractNum>
  <w:abstractNum w:abstractNumId="13">
    <w:nsid w:val="4C0B0585"/>
    <w:multiLevelType w:val="multilevel"/>
    <w:tmpl w:val="BF10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A56966"/>
    <w:multiLevelType w:val="multilevel"/>
    <w:tmpl w:val="750CB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59C0741"/>
    <w:multiLevelType w:val="multilevel"/>
    <w:tmpl w:val="0DB88792"/>
    <w:lvl w:ilvl="0">
      <w:start w:val="1"/>
      <w:numFmt w:val="decimal"/>
      <w:lvlText w:val="%1."/>
      <w:lvlJc w:val="left"/>
      <w:pPr>
        <w:ind w:left="360" w:hanging="360"/>
      </w:pPr>
    </w:lvl>
    <w:lvl w:ilvl="1">
      <w:start w:val="1"/>
      <w:numFmt w:val="decimal"/>
      <w:lvlText w:val="%1.%2."/>
      <w:lvlJc w:val="left"/>
      <w:pPr>
        <w:ind w:left="411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279F2A"/>
    <w:multiLevelType w:val="hybridMultilevel"/>
    <w:tmpl w:val="C32E5F90"/>
    <w:lvl w:ilvl="0" w:tplc="B6C076C0">
      <w:start w:val="1"/>
      <w:numFmt w:val="decimal"/>
      <w:lvlText w:val="%1."/>
      <w:lvlJc w:val="left"/>
      <w:pPr>
        <w:ind w:left="720" w:hanging="360"/>
      </w:pPr>
      <w:rPr>
        <w:rFonts w:ascii="Calibri" w:hAnsi="Calibri" w:hint="default"/>
      </w:rPr>
    </w:lvl>
    <w:lvl w:ilvl="1" w:tplc="3DD22838">
      <w:start w:val="1"/>
      <w:numFmt w:val="lowerLetter"/>
      <w:lvlText w:val="%2."/>
      <w:lvlJc w:val="left"/>
      <w:pPr>
        <w:ind w:left="1440" w:hanging="360"/>
      </w:pPr>
    </w:lvl>
    <w:lvl w:ilvl="2" w:tplc="75908C46">
      <w:start w:val="1"/>
      <w:numFmt w:val="lowerRoman"/>
      <w:lvlText w:val="%3."/>
      <w:lvlJc w:val="right"/>
      <w:pPr>
        <w:ind w:left="2160" w:hanging="180"/>
      </w:pPr>
    </w:lvl>
    <w:lvl w:ilvl="3" w:tplc="E8DE2D62">
      <w:start w:val="1"/>
      <w:numFmt w:val="decimal"/>
      <w:lvlText w:val="%4."/>
      <w:lvlJc w:val="left"/>
      <w:pPr>
        <w:ind w:left="2880" w:hanging="360"/>
      </w:pPr>
    </w:lvl>
    <w:lvl w:ilvl="4" w:tplc="91C01318">
      <w:start w:val="1"/>
      <w:numFmt w:val="lowerLetter"/>
      <w:lvlText w:val="%5."/>
      <w:lvlJc w:val="left"/>
      <w:pPr>
        <w:ind w:left="3600" w:hanging="360"/>
      </w:pPr>
    </w:lvl>
    <w:lvl w:ilvl="5" w:tplc="C0C27664">
      <w:start w:val="1"/>
      <w:numFmt w:val="lowerRoman"/>
      <w:lvlText w:val="%6."/>
      <w:lvlJc w:val="right"/>
      <w:pPr>
        <w:ind w:left="4320" w:hanging="180"/>
      </w:pPr>
    </w:lvl>
    <w:lvl w:ilvl="6" w:tplc="49E64DE2">
      <w:start w:val="1"/>
      <w:numFmt w:val="decimal"/>
      <w:lvlText w:val="%7."/>
      <w:lvlJc w:val="left"/>
      <w:pPr>
        <w:ind w:left="5040" w:hanging="360"/>
      </w:pPr>
    </w:lvl>
    <w:lvl w:ilvl="7" w:tplc="266E991E">
      <w:start w:val="1"/>
      <w:numFmt w:val="lowerLetter"/>
      <w:lvlText w:val="%8."/>
      <w:lvlJc w:val="left"/>
      <w:pPr>
        <w:ind w:left="5760" w:hanging="360"/>
      </w:pPr>
    </w:lvl>
    <w:lvl w:ilvl="8" w:tplc="AE8490DA">
      <w:start w:val="1"/>
      <w:numFmt w:val="lowerRoman"/>
      <w:lvlText w:val="%9."/>
      <w:lvlJc w:val="right"/>
      <w:pPr>
        <w:ind w:left="6480" w:hanging="180"/>
      </w:pPr>
    </w:lvl>
  </w:abstractNum>
  <w:abstractNum w:abstractNumId="17">
    <w:nsid w:val="68C52A48"/>
    <w:multiLevelType w:val="multilevel"/>
    <w:tmpl w:val="77A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E57293"/>
    <w:multiLevelType w:val="multilevel"/>
    <w:tmpl w:val="697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0F204A"/>
    <w:multiLevelType w:val="multilevel"/>
    <w:tmpl w:val="D1D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8249B2"/>
    <w:multiLevelType w:val="multilevel"/>
    <w:tmpl w:val="F8DA77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42329D9"/>
    <w:multiLevelType w:val="multilevel"/>
    <w:tmpl w:val="5518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10EF6F"/>
    <w:multiLevelType w:val="multilevel"/>
    <w:tmpl w:val="BD9EFE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896DEEE"/>
    <w:multiLevelType w:val="hybridMultilevel"/>
    <w:tmpl w:val="07F47074"/>
    <w:lvl w:ilvl="0" w:tplc="77C43C2E">
      <w:start w:val="1"/>
      <w:numFmt w:val="bullet"/>
      <w:lvlText w:val=""/>
      <w:lvlJc w:val="left"/>
      <w:pPr>
        <w:ind w:left="720" w:hanging="360"/>
      </w:pPr>
      <w:rPr>
        <w:rFonts w:ascii="Symbol" w:hAnsi="Symbol" w:hint="default"/>
      </w:rPr>
    </w:lvl>
    <w:lvl w:ilvl="1" w:tplc="004019DC">
      <w:start w:val="1"/>
      <w:numFmt w:val="bullet"/>
      <w:lvlText w:val="o"/>
      <w:lvlJc w:val="left"/>
      <w:pPr>
        <w:ind w:left="1440" w:hanging="360"/>
      </w:pPr>
      <w:rPr>
        <w:rFonts w:ascii="Courier New" w:hAnsi="Courier New" w:hint="default"/>
      </w:rPr>
    </w:lvl>
    <w:lvl w:ilvl="2" w:tplc="50869ED2">
      <w:start w:val="1"/>
      <w:numFmt w:val="bullet"/>
      <w:lvlText w:val=""/>
      <w:lvlJc w:val="left"/>
      <w:pPr>
        <w:ind w:left="2160" w:hanging="360"/>
      </w:pPr>
      <w:rPr>
        <w:rFonts w:ascii="Wingdings" w:hAnsi="Wingdings" w:hint="default"/>
      </w:rPr>
    </w:lvl>
    <w:lvl w:ilvl="3" w:tplc="86F60CE0">
      <w:start w:val="1"/>
      <w:numFmt w:val="bullet"/>
      <w:lvlText w:val=""/>
      <w:lvlJc w:val="left"/>
      <w:pPr>
        <w:ind w:left="2880" w:hanging="360"/>
      </w:pPr>
      <w:rPr>
        <w:rFonts w:ascii="Symbol" w:hAnsi="Symbol" w:hint="default"/>
      </w:rPr>
    </w:lvl>
    <w:lvl w:ilvl="4" w:tplc="5D9EC91E">
      <w:start w:val="1"/>
      <w:numFmt w:val="bullet"/>
      <w:lvlText w:val="o"/>
      <w:lvlJc w:val="left"/>
      <w:pPr>
        <w:ind w:left="3600" w:hanging="360"/>
      </w:pPr>
      <w:rPr>
        <w:rFonts w:ascii="Courier New" w:hAnsi="Courier New" w:hint="default"/>
      </w:rPr>
    </w:lvl>
    <w:lvl w:ilvl="5" w:tplc="35A8D4DC">
      <w:start w:val="1"/>
      <w:numFmt w:val="bullet"/>
      <w:lvlText w:val=""/>
      <w:lvlJc w:val="left"/>
      <w:pPr>
        <w:ind w:left="4320" w:hanging="360"/>
      </w:pPr>
      <w:rPr>
        <w:rFonts w:ascii="Wingdings" w:hAnsi="Wingdings" w:hint="default"/>
      </w:rPr>
    </w:lvl>
    <w:lvl w:ilvl="6" w:tplc="B56A4CA0">
      <w:start w:val="1"/>
      <w:numFmt w:val="bullet"/>
      <w:lvlText w:val=""/>
      <w:lvlJc w:val="left"/>
      <w:pPr>
        <w:ind w:left="5040" w:hanging="360"/>
      </w:pPr>
      <w:rPr>
        <w:rFonts w:ascii="Symbol" w:hAnsi="Symbol" w:hint="default"/>
      </w:rPr>
    </w:lvl>
    <w:lvl w:ilvl="7" w:tplc="2B1087BC">
      <w:start w:val="1"/>
      <w:numFmt w:val="bullet"/>
      <w:lvlText w:val="o"/>
      <w:lvlJc w:val="left"/>
      <w:pPr>
        <w:ind w:left="5760" w:hanging="360"/>
      </w:pPr>
      <w:rPr>
        <w:rFonts w:ascii="Courier New" w:hAnsi="Courier New" w:hint="default"/>
      </w:rPr>
    </w:lvl>
    <w:lvl w:ilvl="8" w:tplc="A90CAF1C">
      <w:start w:val="1"/>
      <w:numFmt w:val="bullet"/>
      <w:lvlText w:val=""/>
      <w:lvlJc w:val="left"/>
      <w:pPr>
        <w:ind w:left="6480" w:hanging="360"/>
      </w:pPr>
      <w:rPr>
        <w:rFonts w:ascii="Wingdings" w:hAnsi="Wingdings" w:hint="default"/>
      </w:rPr>
    </w:lvl>
  </w:abstractNum>
  <w:abstractNum w:abstractNumId="24">
    <w:nsid w:val="79087816"/>
    <w:multiLevelType w:val="multilevel"/>
    <w:tmpl w:val="68A02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B554CC9"/>
    <w:multiLevelType w:val="multilevel"/>
    <w:tmpl w:val="E6E4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2D075E"/>
    <w:multiLevelType w:val="multilevel"/>
    <w:tmpl w:val="A628D2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2"/>
  </w:num>
  <w:num w:numId="3">
    <w:abstractNumId w:val="23"/>
  </w:num>
  <w:num w:numId="4">
    <w:abstractNumId w:val="16"/>
  </w:num>
  <w:num w:numId="5">
    <w:abstractNumId w:val="2"/>
  </w:num>
  <w:num w:numId="6">
    <w:abstractNumId w:val="15"/>
  </w:num>
  <w:num w:numId="7">
    <w:abstractNumId w:val="11"/>
  </w:num>
  <w:num w:numId="8">
    <w:abstractNumId w:val="4"/>
  </w:num>
  <w:num w:numId="9">
    <w:abstractNumId w:val="9"/>
  </w:num>
  <w:num w:numId="10">
    <w:abstractNumId w:val="20"/>
  </w:num>
  <w:num w:numId="11">
    <w:abstractNumId w:val="22"/>
  </w:num>
  <w:num w:numId="12">
    <w:abstractNumId w:val="0"/>
  </w:num>
  <w:num w:numId="13">
    <w:abstractNumId w:val="3"/>
  </w:num>
  <w:num w:numId="14">
    <w:abstractNumId w:val="18"/>
  </w:num>
  <w:num w:numId="15">
    <w:abstractNumId w:val="21"/>
  </w:num>
  <w:num w:numId="16">
    <w:abstractNumId w:val="26"/>
  </w:num>
  <w:num w:numId="17">
    <w:abstractNumId w:val="1"/>
  </w:num>
  <w:num w:numId="18">
    <w:abstractNumId w:val="25"/>
  </w:num>
  <w:num w:numId="19">
    <w:abstractNumId w:val="24"/>
  </w:num>
  <w:num w:numId="20">
    <w:abstractNumId w:val="13"/>
  </w:num>
  <w:num w:numId="21">
    <w:abstractNumId w:val="10"/>
  </w:num>
  <w:num w:numId="22">
    <w:abstractNumId w:val="14"/>
  </w:num>
  <w:num w:numId="23">
    <w:abstractNumId w:val="19"/>
  </w:num>
  <w:num w:numId="24">
    <w:abstractNumId w:val="17"/>
  </w:num>
  <w:num w:numId="25">
    <w:abstractNumId w:val="7"/>
  </w:num>
  <w:num w:numId="26">
    <w:abstractNumId w:val="6"/>
  </w:num>
  <w:num w:numId="2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216EE"/>
    <w:rsid w:val="00037C57"/>
    <w:rsid w:val="0008038F"/>
    <w:rsid w:val="000A4DCC"/>
    <w:rsid w:val="000B25FC"/>
    <w:rsid w:val="000E356A"/>
    <w:rsid w:val="000F408F"/>
    <w:rsid w:val="000F7D0A"/>
    <w:rsid w:val="001027E1"/>
    <w:rsid w:val="00128366"/>
    <w:rsid w:val="00135651"/>
    <w:rsid w:val="00163EAB"/>
    <w:rsid w:val="00177459"/>
    <w:rsid w:val="001C6177"/>
    <w:rsid w:val="001E36F8"/>
    <w:rsid w:val="0021343D"/>
    <w:rsid w:val="0024668D"/>
    <w:rsid w:val="002547BF"/>
    <w:rsid w:val="0027298A"/>
    <w:rsid w:val="002BCA38"/>
    <w:rsid w:val="002F4A22"/>
    <w:rsid w:val="00300E4C"/>
    <w:rsid w:val="00343BA4"/>
    <w:rsid w:val="00381676"/>
    <w:rsid w:val="003C6CD4"/>
    <w:rsid w:val="003EDA43"/>
    <w:rsid w:val="003F239C"/>
    <w:rsid w:val="00416664"/>
    <w:rsid w:val="004318B7"/>
    <w:rsid w:val="004825E6"/>
    <w:rsid w:val="005648A0"/>
    <w:rsid w:val="005C796F"/>
    <w:rsid w:val="006033C6"/>
    <w:rsid w:val="0060ACDA"/>
    <w:rsid w:val="00644976"/>
    <w:rsid w:val="00666285"/>
    <w:rsid w:val="006B5E76"/>
    <w:rsid w:val="006C1E21"/>
    <w:rsid w:val="006F5951"/>
    <w:rsid w:val="00726656"/>
    <w:rsid w:val="00726FEA"/>
    <w:rsid w:val="007342D3"/>
    <w:rsid w:val="0075AD5F"/>
    <w:rsid w:val="007611FD"/>
    <w:rsid w:val="00779145"/>
    <w:rsid w:val="007B0BD2"/>
    <w:rsid w:val="0080400F"/>
    <w:rsid w:val="00826A1A"/>
    <w:rsid w:val="00830497"/>
    <w:rsid w:val="00855B6D"/>
    <w:rsid w:val="00860321"/>
    <w:rsid w:val="008F5690"/>
    <w:rsid w:val="0091043C"/>
    <w:rsid w:val="00924CEF"/>
    <w:rsid w:val="00975148"/>
    <w:rsid w:val="009F00C0"/>
    <w:rsid w:val="009F087F"/>
    <w:rsid w:val="00A03F6B"/>
    <w:rsid w:val="00A0733B"/>
    <w:rsid w:val="00A328D5"/>
    <w:rsid w:val="00AAD870"/>
    <w:rsid w:val="00AB3621"/>
    <w:rsid w:val="00AD58B9"/>
    <w:rsid w:val="00AF54B1"/>
    <w:rsid w:val="00B31CD2"/>
    <w:rsid w:val="00B3E953"/>
    <w:rsid w:val="00B44B24"/>
    <w:rsid w:val="00B76F78"/>
    <w:rsid w:val="00BA0B7E"/>
    <w:rsid w:val="00BA1445"/>
    <w:rsid w:val="00BF4D3A"/>
    <w:rsid w:val="00BF5216"/>
    <w:rsid w:val="00C212E3"/>
    <w:rsid w:val="00C39322"/>
    <w:rsid w:val="00C51B8C"/>
    <w:rsid w:val="00C811C9"/>
    <w:rsid w:val="00C98D27"/>
    <w:rsid w:val="00CA4A8B"/>
    <w:rsid w:val="00D6857C"/>
    <w:rsid w:val="00D83907"/>
    <w:rsid w:val="00DAA21B"/>
    <w:rsid w:val="00DB5A7A"/>
    <w:rsid w:val="00DD2F38"/>
    <w:rsid w:val="00E56A43"/>
    <w:rsid w:val="00E85B2C"/>
    <w:rsid w:val="00EC039E"/>
    <w:rsid w:val="00EE5FBE"/>
    <w:rsid w:val="00F02C9F"/>
    <w:rsid w:val="00F75625"/>
    <w:rsid w:val="00FC3653"/>
    <w:rsid w:val="0100D174"/>
    <w:rsid w:val="0109638E"/>
    <w:rsid w:val="01107657"/>
    <w:rsid w:val="011638BA"/>
    <w:rsid w:val="01311DD3"/>
    <w:rsid w:val="0139ABFE"/>
    <w:rsid w:val="013DAC6E"/>
    <w:rsid w:val="014E2C22"/>
    <w:rsid w:val="015CA245"/>
    <w:rsid w:val="015FB0AB"/>
    <w:rsid w:val="0176198F"/>
    <w:rsid w:val="0178E9A5"/>
    <w:rsid w:val="018146F3"/>
    <w:rsid w:val="0182FCDB"/>
    <w:rsid w:val="01A9E918"/>
    <w:rsid w:val="01E13741"/>
    <w:rsid w:val="01F7F0A7"/>
    <w:rsid w:val="02036B7B"/>
    <w:rsid w:val="02177955"/>
    <w:rsid w:val="021F996B"/>
    <w:rsid w:val="0221C9B5"/>
    <w:rsid w:val="0222F99B"/>
    <w:rsid w:val="022E6F3E"/>
    <w:rsid w:val="02526AFF"/>
    <w:rsid w:val="0256E4CF"/>
    <w:rsid w:val="027954E1"/>
    <w:rsid w:val="029EAEF4"/>
    <w:rsid w:val="02A1B27D"/>
    <w:rsid w:val="02A8CA6A"/>
    <w:rsid w:val="02AC127E"/>
    <w:rsid w:val="02C77780"/>
    <w:rsid w:val="0300E29D"/>
    <w:rsid w:val="033C8C59"/>
    <w:rsid w:val="038139B5"/>
    <w:rsid w:val="0386C1E5"/>
    <w:rsid w:val="0398298D"/>
    <w:rsid w:val="03AF22E2"/>
    <w:rsid w:val="03C24F30"/>
    <w:rsid w:val="03C33E63"/>
    <w:rsid w:val="03C7BC10"/>
    <w:rsid w:val="03D0963D"/>
    <w:rsid w:val="03D4C806"/>
    <w:rsid w:val="03DE5478"/>
    <w:rsid w:val="03E04D76"/>
    <w:rsid w:val="03FB77BE"/>
    <w:rsid w:val="03FCB396"/>
    <w:rsid w:val="03FD9440"/>
    <w:rsid w:val="0417C538"/>
    <w:rsid w:val="04203B8F"/>
    <w:rsid w:val="0422C9E2"/>
    <w:rsid w:val="04254AC4"/>
    <w:rsid w:val="042E086B"/>
    <w:rsid w:val="04362368"/>
    <w:rsid w:val="043A3AAE"/>
    <w:rsid w:val="0444F220"/>
    <w:rsid w:val="047E2C4D"/>
    <w:rsid w:val="04927426"/>
    <w:rsid w:val="0493A651"/>
    <w:rsid w:val="04985665"/>
    <w:rsid w:val="04BAB304"/>
    <w:rsid w:val="04BD29C6"/>
    <w:rsid w:val="04D2E3BC"/>
    <w:rsid w:val="04FA8F22"/>
    <w:rsid w:val="05007181"/>
    <w:rsid w:val="050F4A8B"/>
    <w:rsid w:val="0515ACAE"/>
    <w:rsid w:val="051AB236"/>
    <w:rsid w:val="051CE776"/>
    <w:rsid w:val="05417200"/>
    <w:rsid w:val="0544577B"/>
    <w:rsid w:val="05447491"/>
    <w:rsid w:val="05487710"/>
    <w:rsid w:val="0548C4A1"/>
    <w:rsid w:val="05562CC2"/>
    <w:rsid w:val="055B0DD4"/>
    <w:rsid w:val="055F0EC4"/>
    <w:rsid w:val="0592FEF3"/>
    <w:rsid w:val="05958322"/>
    <w:rsid w:val="05A3C53F"/>
    <w:rsid w:val="05B63DFB"/>
    <w:rsid w:val="05C60337"/>
    <w:rsid w:val="05DBDE9C"/>
    <w:rsid w:val="05E30422"/>
    <w:rsid w:val="05F4A3D9"/>
    <w:rsid w:val="05F573A7"/>
    <w:rsid w:val="05F72785"/>
    <w:rsid w:val="0615BEBE"/>
    <w:rsid w:val="061712A0"/>
    <w:rsid w:val="06222E82"/>
    <w:rsid w:val="062648D1"/>
    <w:rsid w:val="063D3015"/>
    <w:rsid w:val="0644F975"/>
    <w:rsid w:val="065FEC7E"/>
    <w:rsid w:val="0666B152"/>
    <w:rsid w:val="066EC8FE"/>
    <w:rsid w:val="069495CC"/>
    <w:rsid w:val="06A4A0D9"/>
    <w:rsid w:val="06EF7F0B"/>
    <w:rsid w:val="06F798B3"/>
    <w:rsid w:val="070836FF"/>
    <w:rsid w:val="070CFB7F"/>
    <w:rsid w:val="071770CE"/>
    <w:rsid w:val="071F0EB5"/>
    <w:rsid w:val="07438414"/>
    <w:rsid w:val="0757CBF5"/>
    <w:rsid w:val="07789C95"/>
    <w:rsid w:val="0779829C"/>
    <w:rsid w:val="07A1A265"/>
    <w:rsid w:val="07B19611"/>
    <w:rsid w:val="07C87B28"/>
    <w:rsid w:val="07EA43CB"/>
    <w:rsid w:val="07F69529"/>
    <w:rsid w:val="080CA083"/>
    <w:rsid w:val="080E479C"/>
    <w:rsid w:val="0828FE62"/>
    <w:rsid w:val="082EB736"/>
    <w:rsid w:val="0839EF5D"/>
    <w:rsid w:val="084A48DF"/>
    <w:rsid w:val="0882DD58"/>
    <w:rsid w:val="088AFE14"/>
    <w:rsid w:val="088EC9B0"/>
    <w:rsid w:val="089954DB"/>
    <w:rsid w:val="08A40D6E"/>
    <w:rsid w:val="08A7940C"/>
    <w:rsid w:val="08B0595D"/>
    <w:rsid w:val="08BF1AF0"/>
    <w:rsid w:val="08C4C4C1"/>
    <w:rsid w:val="08D91B3D"/>
    <w:rsid w:val="08EED60F"/>
    <w:rsid w:val="08F61975"/>
    <w:rsid w:val="08F8BBE7"/>
    <w:rsid w:val="08FB1BD3"/>
    <w:rsid w:val="0902E41D"/>
    <w:rsid w:val="091DA8BB"/>
    <w:rsid w:val="092B9235"/>
    <w:rsid w:val="092F14C1"/>
    <w:rsid w:val="0930F543"/>
    <w:rsid w:val="093DB041"/>
    <w:rsid w:val="09437B06"/>
    <w:rsid w:val="094FE75C"/>
    <w:rsid w:val="0969251A"/>
    <w:rsid w:val="09753E5E"/>
    <w:rsid w:val="097DC9C9"/>
    <w:rsid w:val="097E69E2"/>
    <w:rsid w:val="099503F6"/>
    <w:rsid w:val="09ADE353"/>
    <w:rsid w:val="09C59669"/>
    <w:rsid w:val="09D84464"/>
    <w:rsid w:val="09E65A30"/>
    <w:rsid w:val="09F14232"/>
    <w:rsid w:val="0A03028C"/>
    <w:rsid w:val="0A0938FB"/>
    <w:rsid w:val="0A0D5454"/>
    <w:rsid w:val="0A10720B"/>
    <w:rsid w:val="0A1796FD"/>
    <w:rsid w:val="0A226158"/>
    <w:rsid w:val="0A283A35"/>
    <w:rsid w:val="0A2B409C"/>
    <w:rsid w:val="0A4E2FD1"/>
    <w:rsid w:val="0A6BAEE3"/>
    <w:rsid w:val="0A6E92BE"/>
    <w:rsid w:val="0A756404"/>
    <w:rsid w:val="0A921947"/>
    <w:rsid w:val="0AA9DEE8"/>
    <w:rsid w:val="0AB041AF"/>
    <w:rsid w:val="0AB12E0A"/>
    <w:rsid w:val="0AB8AA9E"/>
    <w:rsid w:val="0ABC887D"/>
    <w:rsid w:val="0ADA839B"/>
    <w:rsid w:val="0B0C55FB"/>
    <w:rsid w:val="0B166316"/>
    <w:rsid w:val="0B19C721"/>
    <w:rsid w:val="0B1E8898"/>
    <w:rsid w:val="0B34AE84"/>
    <w:rsid w:val="0B34B5BE"/>
    <w:rsid w:val="0B442A0C"/>
    <w:rsid w:val="0B657447"/>
    <w:rsid w:val="0B6FF5F8"/>
    <w:rsid w:val="0B738A08"/>
    <w:rsid w:val="0B98B4CB"/>
    <w:rsid w:val="0B9B7662"/>
    <w:rsid w:val="0B9E3D4F"/>
    <w:rsid w:val="0BDBAE30"/>
    <w:rsid w:val="0BF3FE56"/>
    <w:rsid w:val="0C07A308"/>
    <w:rsid w:val="0C48E558"/>
    <w:rsid w:val="0C5F4E5A"/>
    <w:rsid w:val="0C6332F7"/>
    <w:rsid w:val="0C6FE92E"/>
    <w:rsid w:val="0C7B9C69"/>
    <w:rsid w:val="0C8BB0CF"/>
    <w:rsid w:val="0C9108AB"/>
    <w:rsid w:val="0C958B34"/>
    <w:rsid w:val="0CACC131"/>
    <w:rsid w:val="0CAF134E"/>
    <w:rsid w:val="0CC98424"/>
    <w:rsid w:val="0CCBA0E4"/>
    <w:rsid w:val="0CEF7BF5"/>
    <w:rsid w:val="0D09D507"/>
    <w:rsid w:val="0D21ADC2"/>
    <w:rsid w:val="0D2A3908"/>
    <w:rsid w:val="0D363044"/>
    <w:rsid w:val="0D3A3037"/>
    <w:rsid w:val="0D3C7FC9"/>
    <w:rsid w:val="0D40D9BD"/>
    <w:rsid w:val="0D49A5DA"/>
    <w:rsid w:val="0D58B5A0"/>
    <w:rsid w:val="0D5A021A"/>
    <w:rsid w:val="0D5A7D41"/>
    <w:rsid w:val="0D834490"/>
    <w:rsid w:val="0D85E087"/>
    <w:rsid w:val="0D8CE4B5"/>
    <w:rsid w:val="0D939105"/>
    <w:rsid w:val="0D984C0C"/>
    <w:rsid w:val="0D98DFE6"/>
    <w:rsid w:val="0DA1A8CA"/>
    <w:rsid w:val="0DCC2D0A"/>
    <w:rsid w:val="0DD7CC0E"/>
    <w:rsid w:val="0DDC59CA"/>
    <w:rsid w:val="0DDCADF4"/>
    <w:rsid w:val="0DDE2430"/>
    <w:rsid w:val="0DED2347"/>
    <w:rsid w:val="0DF6787E"/>
    <w:rsid w:val="0E0A946E"/>
    <w:rsid w:val="0E2410BA"/>
    <w:rsid w:val="0E24430F"/>
    <w:rsid w:val="0E250E93"/>
    <w:rsid w:val="0E25A442"/>
    <w:rsid w:val="0E49A25C"/>
    <w:rsid w:val="0E4F73D2"/>
    <w:rsid w:val="0E5C7160"/>
    <w:rsid w:val="0E62BC86"/>
    <w:rsid w:val="0E6BC604"/>
    <w:rsid w:val="0E8C4004"/>
    <w:rsid w:val="0E98BE15"/>
    <w:rsid w:val="0EB6ACA5"/>
    <w:rsid w:val="0EBBB483"/>
    <w:rsid w:val="0ECB0841"/>
    <w:rsid w:val="0EEE26B4"/>
    <w:rsid w:val="0F463290"/>
    <w:rsid w:val="0F488869"/>
    <w:rsid w:val="0F4E5C19"/>
    <w:rsid w:val="0F536301"/>
    <w:rsid w:val="0F6080B6"/>
    <w:rsid w:val="0F66173A"/>
    <w:rsid w:val="0F757EBC"/>
    <w:rsid w:val="0F7FF6D9"/>
    <w:rsid w:val="0F826A23"/>
    <w:rsid w:val="0F971317"/>
    <w:rsid w:val="0F9AD3B9"/>
    <w:rsid w:val="0FB69B8D"/>
    <w:rsid w:val="0FB845D4"/>
    <w:rsid w:val="0FD15602"/>
    <w:rsid w:val="0FD690A4"/>
    <w:rsid w:val="10060779"/>
    <w:rsid w:val="10179390"/>
    <w:rsid w:val="1024FACF"/>
    <w:rsid w:val="10340233"/>
    <w:rsid w:val="104DDBBB"/>
    <w:rsid w:val="10696D8A"/>
    <w:rsid w:val="10783C0D"/>
    <w:rsid w:val="1079098E"/>
    <w:rsid w:val="109AB568"/>
    <w:rsid w:val="109B1E57"/>
    <w:rsid w:val="109E83FA"/>
    <w:rsid w:val="10A40312"/>
    <w:rsid w:val="10A536A9"/>
    <w:rsid w:val="10A6B1B0"/>
    <w:rsid w:val="10AC7820"/>
    <w:rsid w:val="10B71D0A"/>
    <w:rsid w:val="10B77306"/>
    <w:rsid w:val="10BF1C35"/>
    <w:rsid w:val="10C4B52D"/>
    <w:rsid w:val="10D180AF"/>
    <w:rsid w:val="10DA7703"/>
    <w:rsid w:val="10FA7073"/>
    <w:rsid w:val="11115444"/>
    <w:rsid w:val="1128A749"/>
    <w:rsid w:val="112D8D3F"/>
    <w:rsid w:val="1137A4E0"/>
    <w:rsid w:val="11393AB4"/>
    <w:rsid w:val="1151AF96"/>
    <w:rsid w:val="115ED960"/>
    <w:rsid w:val="11635E94"/>
    <w:rsid w:val="116C3D72"/>
    <w:rsid w:val="116DAA71"/>
    <w:rsid w:val="1171110D"/>
    <w:rsid w:val="11759C4E"/>
    <w:rsid w:val="11786E7E"/>
    <w:rsid w:val="11810669"/>
    <w:rsid w:val="118701A3"/>
    <w:rsid w:val="11913489"/>
    <w:rsid w:val="11A3E795"/>
    <w:rsid w:val="11B82FC4"/>
    <w:rsid w:val="11BA96D4"/>
    <w:rsid w:val="11E1AC08"/>
    <w:rsid w:val="11E1C043"/>
    <w:rsid w:val="11E7C40E"/>
    <w:rsid w:val="11F87B4E"/>
    <w:rsid w:val="120361CC"/>
    <w:rsid w:val="1212ACB1"/>
    <w:rsid w:val="121DE6B1"/>
    <w:rsid w:val="1228F858"/>
    <w:rsid w:val="122B2957"/>
    <w:rsid w:val="123C8024"/>
    <w:rsid w:val="124C573F"/>
    <w:rsid w:val="1264547F"/>
    <w:rsid w:val="12691FEA"/>
    <w:rsid w:val="126CC76F"/>
    <w:rsid w:val="12882263"/>
    <w:rsid w:val="128C1CB4"/>
    <w:rsid w:val="12AEE394"/>
    <w:rsid w:val="12E4B30B"/>
    <w:rsid w:val="12F8D367"/>
    <w:rsid w:val="12FB6828"/>
    <w:rsid w:val="12FD1140"/>
    <w:rsid w:val="12FE8CC5"/>
    <w:rsid w:val="1314E23B"/>
    <w:rsid w:val="1321056F"/>
    <w:rsid w:val="13249D9F"/>
    <w:rsid w:val="1337C92B"/>
    <w:rsid w:val="134CC09B"/>
    <w:rsid w:val="134DDFA4"/>
    <w:rsid w:val="13532AE5"/>
    <w:rsid w:val="1358AEEA"/>
    <w:rsid w:val="136365BA"/>
    <w:rsid w:val="1396465D"/>
    <w:rsid w:val="13984121"/>
    <w:rsid w:val="13B4E51C"/>
    <w:rsid w:val="13C78129"/>
    <w:rsid w:val="13E4D5C1"/>
    <w:rsid w:val="13EC3F6C"/>
    <w:rsid w:val="140024E0"/>
    <w:rsid w:val="140F7CD2"/>
    <w:rsid w:val="1418025F"/>
    <w:rsid w:val="142B490C"/>
    <w:rsid w:val="142B5ED1"/>
    <w:rsid w:val="142C9DA8"/>
    <w:rsid w:val="1444C9F0"/>
    <w:rsid w:val="1449F686"/>
    <w:rsid w:val="14573DAD"/>
    <w:rsid w:val="145F3084"/>
    <w:rsid w:val="1469ECEF"/>
    <w:rsid w:val="147AFB13"/>
    <w:rsid w:val="147E68C5"/>
    <w:rsid w:val="14A97DD1"/>
    <w:rsid w:val="14BCC58C"/>
    <w:rsid w:val="14BFB4D9"/>
    <w:rsid w:val="14C212B9"/>
    <w:rsid w:val="14C7C195"/>
    <w:rsid w:val="14D9D4FA"/>
    <w:rsid w:val="14E14E44"/>
    <w:rsid w:val="14E77F0F"/>
    <w:rsid w:val="14EBC45A"/>
    <w:rsid w:val="14F4197C"/>
    <w:rsid w:val="1505E876"/>
    <w:rsid w:val="15104E46"/>
    <w:rsid w:val="1510A0B5"/>
    <w:rsid w:val="15176113"/>
    <w:rsid w:val="151CFA58"/>
    <w:rsid w:val="1523522C"/>
    <w:rsid w:val="15267D85"/>
    <w:rsid w:val="152F3181"/>
    <w:rsid w:val="1558D40D"/>
    <w:rsid w:val="155AFA77"/>
    <w:rsid w:val="15720B9A"/>
    <w:rsid w:val="157B4AC4"/>
    <w:rsid w:val="15889F14"/>
    <w:rsid w:val="159E9F5B"/>
    <w:rsid w:val="15AD3018"/>
    <w:rsid w:val="15B20A72"/>
    <w:rsid w:val="15B9073B"/>
    <w:rsid w:val="15BB8129"/>
    <w:rsid w:val="15C73360"/>
    <w:rsid w:val="15CA46CB"/>
    <w:rsid w:val="15D067D0"/>
    <w:rsid w:val="15DF2C75"/>
    <w:rsid w:val="15EA2E92"/>
    <w:rsid w:val="15ED974B"/>
    <w:rsid w:val="160397CC"/>
    <w:rsid w:val="16046142"/>
    <w:rsid w:val="1612F4C4"/>
    <w:rsid w:val="16185E8E"/>
    <w:rsid w:val="161A364E"/>
    <w:rsid w:val="16231A1D"/>
    <w:rsid w:val="16306164"/>
    <w:rsid w:val="1645CA02"/>
    <w:rsid w:val="1668F581"/>
    <w:rsid w:val="166FF2E4"/>
    <w:rsid w:val="167818D6"/>
    <w:rsid w:val="16ABB4DB"/>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41838"/>
    <w:rsid w:val="1785FEF3"/>
    <w:rsid w:val="17A67948"/>
    <w:rsid w:val="17ACDB17"/>
    <w:rsid w:val="17B381D9"/>
    <w:rsid w:val="17CC31C5"/>
    <w:rsid w:val="18004AF3"/>
    <w:rsid w:val="181160DB"/>
    <w:rsid w:val="181A5A2F"/>
    <w:rsid w:val="1834EC53"/>
    <w:rsid w:val="18447A71"/>
    <w:rsid w:val="18610580"/>
    <w:rsid w:val="186534D9"/>
    <w:rsid w:val="18663124"/>
    <w:rsid w:val="18775983"/>
    <w:rsid w:val="189BAB27"/>
    <w:rsid w:val="189BEDC8"/>
    <w:rsid w:val="189EDED5"/>
    <w:rsid w:val="18AB9DE7"/>
    <w:rsid w:val="18BFB08F"/>
    <w:rsid w:val="18C0A32E"/>
    <w:rsid w:val="18DC08F3"/>
    <w:rsid w:val="18DD5A2D"/>
    <w:rsid w:val="18E2C7ED"/>
    <w:rsid w:val="18E7AFFA"/>
    <w:rsid w:val="18ED7740"/>
    <w:rsid w:val="18EF7B3D"/>
    <w:rsid w:val="18F8C73B"/>
    <w:rsid w:val="190B84FC"/>
    <w:rsid w:val="191D7777"/>
    <w:rsid w:val="195EE6CE"/>
    <w:rsid w:val="1960E9FE"/>
    <w:rsid w:val="19751AF3"/>
    <w:rsid w:val="19774F57"/>
    <w:rsid w:val="197C1E8F"/>
    <w:rsid w:val="197C6723"/>
    <w:rsid w:val="19B2344C"/>
    <w:rsid w:val="19CAFE35"/>
    <w:rsid w:val="19DE995D"/>
    <w:rsid w:val="19E3BA17"/>
    <w:rsid w:val="19F3D10E"/>
    <w:rsid w:val="1A035C29"/>
    <w:rsid w:val="1A15EDA3"/>
    <w:rsid w:val="1A1D8441"/>
    <w:rsid w:val="1A277C21"/>
    <w:rsid w:val="1A3B2031"/>
    <w:rsid w:val="1A421446"/>
    <w:rsid w:val="1A431099"/>
    <w:rsid w:val="1A52209B"/>
    <w:rsid w:val="1A62640A"/>
    <w:rsid w:val="1A62E9BA"/>
    <w:rsid w:val="1A65A5B8"/>
    <w:rsid w:val="1A7FD533"/>
    <w:rsid w:val="1A83BA21"/>
    <w:rsid w:val="1A9A7A30"/>
    <w:rsid w:val="1A9C83C9"/>
    <w:rsid w:val="1AA62633"/>
    <w:rsid w:val="1AA98C36"/>
    <w:rsid w:val="1ACA55CA"/>
    <w:rsid w:val="1B0C80DC"/>
    <w:rsid w:val="1B1FCE9A"/>
    <w:rsid w:val="1B2F1303"/>
    <w:rsid w:val="1B3A114C"/>
    <w:rsid w:val="1B56B70D"/>
    <w:rsid w:val="1B68FB1D"/>
    <w:rsid w:val="1B778F09"/>
    <w:rsid w:val="1B86F5DF"/>
    <w:rsid w:val="1BD14953"/>
    <w:rsid w:val="1BE52942"/>
    <w:rsid w:val="1BE628E4"/>
    <w:rsid w:val="1BEB4EFC"/>
    <w:rsid w:val="1C28CD7E"/>
    <w:rsid w:val="1C4AFAE8"/>
    <w:rsid w:val="1C4BC6D7"/>
    <w:rsid w:val="1C4EC62A"/>
    <w:rsid w:val="1C50C209"/>
    <w:rsid w:val="1C795BEA"/>
    <w:rsid w:val="1CD757C4"/>
    <w:rsid w:val="1CE4C316"/>
    <w:rsid w:val="1CE9EBA3"/>
    <w:rsid w:val="1CEA79C1"/>
    <w:rsid w:val="1CF36E1A"/>
    <w:rsid w:val="1CF8C985"/>
    <w:rsid w:val="1D106638"/>
    <w:rsid w:val="1D2CC2A7"/>
    <w:rsid w:val="1D2F6521"/>
    <w:rsid w:val="1D5F1CE3"/>
    <w:rsid w:val="1D68A437"/>
    <w:rsid w:val="1D693880"/>
    <w:rsid w:val="1D820AB7"/>
    <w:rsid w:val="1D875E6A"/>
    <w:rsid w:val="1D9F9BC2"/>
    <w:rsid w:val="1DA583D6"/>
    <w:rsid w:val="1DAC6189"/>
    <w:rsid w:val="1DB763E8"/>
    <w:rsid w:val="1DC7C016"/>
    <w:rsid w:val="1DDEF7D1"/>
    <w:rsid w:val="1DE627C7"/>
    <w:rsid w:val="1E043E04"/>
    <w:rsid w:val="1E1D4A59"/>
    <w:rsid w:val="1E344081"/>
    <w:rsid w:val="1E556808"/>
    <w:rsid w:val="1E6EC754"/>
    <w:rsid w:val="1E7E868E"/>
    <w:rsid w:val="1E7FD4C2"/>
    <w:rsid w:val="1EA614EB"/>
    <w:rsid w:val="1EA7988D"/>
    <w:rsid w:val="1EBC827D"/>
    <w:rsid w:val="1EBCAC55"/>
    <w:rsid w:val="1EBCEB6A"/>
    <w:rsid w:val="1EC9594D"/>
    <w:rsid w:val="1ECD6F2B"/>
    <w:rsid w:val="1ECD81D7"/>
    <w:rsid w:val="1EDA093F"/>
    <w:rsid w:val="1EF8DAE2"/>
    <w:rsid w:val="1EFE1C99"/>
    <w:rsid w:val="1F068313"/>
    <w:rsid w:val="1F0968B5"/>
    <w:rsid w:val="1F15CCF3"/>
    <w:rsid w:val="1F2099A8"/>
    <w:rsid w:val="1F2591BE"/>
    <w:rsid w:val="1F2FDC9D"/>
    <w:rsid w:val="1F3082B1"/>
    <w:rsid w:val="1F40E175"/>
    <w:rsid w:val="1F481F24"/>
    <w:rsid w:val="1F533160"/>
    <w:rsid w:val="1F59C7C3"/>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96869"/>
    <w:rsid w:val="208D42C1"/>
    <w:rsid w:val="208DE90A"/>
    <w:rsid w:val="2094CCBB"/>
    <w:rsid w:val="20A03AED"/>
    <w:rsid w:val="20C14C93"/>
    <w:rsid w:val="20E71AD8"/>
    <w:rsid w:val="20EA2A94"/>
    <w:rsid w:val="20FDD995"/>
    <w:rsid w:val="20FF09F4"/>
    <w:rsid w:val="210657E3"/>
    <w:rsid w:val="210E3A41"/>
    <w:rsid w:val="210FB4DC"/>
    <w:rsid w:val="2113F3F9"/>
    <w:rsid w:val="211E1773"/>
    <w:rsid w:val="2139961C"/>
    <w:rsid w:val="214CA5A5"/>
    <w:rsid w:val="216B7E39"/>
    <w:rsid w:val="2174E307"/>
    <w:rsid w:val="219880BA"/>
    <w:rsid w:val="21B3899E"/>
    <w:rsid w:val="21C80925"/>
    <w:rsid w:val="21E3D883"/>
    <w:rsid w:val="21EC5F51"/>
    <w:rsid w:val="21F1119F"/>
    <w:rsid w:val="22028ED3"/>
    <w:rsid w:val="2208EF2C"/>
    <w:rsid w:val="2211333E"/>
    <w:rsid w:val="222E3790"/>
    <w:rsid w:val="2243EF33"/>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9FD158"/>
    <w:rsid w:val="23B9A4E5"/>
    <w:rsid w:val="23BAA801"/>
    <w:rsid w:val="23C332DB"/>
    <w:rsid w:val="23C4128E"/>
    <w:rsid w:val="23C703B0"/>
    <w:rsid w:val="23EA5D45"/>
    <w:rsid w:val="23F5D37A"/>
    <w:rsid w:val="2403CDD1"/>
    <w:rsid w:val="2404678B"/>
    <w:rsid w:val="241B8327"/>
    <w:rsid w:val="241DB3BB"/>
    <w:rsid w:val="2421F0FC"/>
    <w:rsid w:val="24266A5E"/>
    <w:rsid w:val="242A2580"/>
    <w:rsid w:val="2438109A"/>
    <w:rsid w:val="24410FD0"/>
    <w:rsid w:val="246BF929"/>
    <w:rsid w:val="246CE958"/>
    <w:rsid w:val="247840CF"/>
    <w:rsid w:val="24823374"/>
    <w:rsid w:val="24A5BC4F"/>
    <w:rsid w:val="24AE7B6D"/>
    <w:rsid w:val="24B89334"/>
    <w:rsid w:val="24BC6FE8"/>
    <w:rsid w:val="24CEFD7D"/>
    <w:rsid w:val="24DFACA2"/>
    <w:rsid w:val="24EDDB3A"/>
    <w:rsid w:val="24F16ADE"/>
    <w:rsid w:val="24F5F725"/>
    <w:rsid w:val="250160DB"/>
    <w:rsid w:val="2525FF56"/>
    <w:rsid w:val="25290736"/>
    <w:rsid w:val="252D2629"/>
    <w:rsid w:val="2542103D"/>
    <w:rsid w:val="255C4C25"/>
    <w:rsid w:val="2577E0C0"/>
    <w:rsid w:val="257C1AB9"/>
    <w:rsid w:val="25826FC2"/>
    <w:rsid w:val="258B10DF"/>
    <w:rsid w:val="259A635E"/>
    <w:rsid w:val="25A6211D"/>
    <w:rsid w:val="25A7EF63"/>
    <w:rsid w:val="25C8A9CF"/>
    <w:rsid w:val="25E15A49"/>
    <w:rsid w:val="25F5503F"/>
    <w:rsid w:val="2600FAB0"/>
    <w:rsid w:val="260B5073"/>
    <w:rsid w:val="260F5DF2"/>
    <w:rsid w:val="26111D9F"/>
    <w:rsid w:val="263032EF"/>
    <w:rsid w:val="26375724"/>
    <w:rsid w:val="264A4BCE"/>
    <w:rsid w:val="2653F9DB"/>
    <w:rsid w:val="2659B65E"/>
    <w:rsid w:val="26626249"/>
    <w:rsid w:val="267F8789"/>
    <w:rsid w:val="269FCB78"/>
    <w:rsid w:val="26C796A3"/>
    <w:rsid w:val="26D3D638"/>
    <w:rsid w:val="26DAE567"/>
    <w:rsid w:val="26E1FE97"/>
    <w:rsid w:val="26E344FD"/>
    <w:rsid w:val="26EE3021"/>
    <w:rsid w:val="26F3B208"/>
    <w:rsid w:val="26F82AF9"/>
    <w:rsid w:val="26FE6442"/>
    <w:rsid w:val="2701432E"/>
    <w:rsid w:val="270793F7"/>
    <w:rsid w:val="2707D2A7"/>
    <w:rsid w:val="2707EF36"/>
    <w:rsid w:val="27140123"/>
    <w:rsid w:val="271A8E56"/>
    <w:rsid w:val="2722702D"/>
    <w:rsid w:val="2723CF34"/>
    <w:rsid w:val="272C8330"/>
    <w:rsid w:val="273526B1"/>
    <w:rsid w:val="275ABFCD"/>
    <w:rsid w:val="275FFAE9"/>
    <w:rsid w:val="2761257D"/>
    <w:rsid w:val="2773F262"/>
    <w:rsid w:val="278216B0"/>
    <w:rsid w:val="27874550"/>
    <w:rsid w:val="279120A0"/>
    <w:rsid w:val="27A55A30"/>
    <w:rsid w:val="27BBF1C4"/>
    <w:rsid w:val="27DAA0F3"/>
    <w:rsid w:val="27FDFEA2"/>
    <w:rsid w:val="27FF579A"/>
    <w:rsid w:val="28051F80"/>
    <w:rsid w:val="280CAAE2"/>
    <w:rsid w:val="28134081"/>
    <w:rsid w:val="2813638A"/>
    <w:rsid w:val="2842FEB2"/>
    <w:rsid w:val="28618150"/>
    <w:rsid w:val="2865968C"/>
    <w:rsid w:val="2873A852"/>
    <w:rsid w:val="2882522C"/>
    <w:rsid w:val="289795AC"/>
    <w:rsid w:val="289FDABC"/>
    <w:rsid w:val="28A67738"/>
    <w:rsid w:val="28A891C4"/>
    <w:rsid w:val="28BCE381"/>
    <w:rsid w:val="28BE64BD"/>
    <w:rsid w:val="28C11536"/>
    <w:rsid w:val="28CF0B6B"/>
    <w:rsid w:val="28E8B20A"/>
    <w:rsid w:val="28F7BCBF"/>
    <w:rsid w:val="28FCEFE7"/>
    <w:rsid w:val="29013DED"/>
    <w:rsid w:val="2907A09C"/>
    <w:rsid w:val="2911067F"/>
    <w:rsid w:val="2923FFF8"/>
    <w:rsid w:val="294AC67E"/>
    <w:rsid w:val="2953CB47"/>
    <w:rsid w:val="2962CCE5"/>
    <w:rsid w:val="29681464"/>
    <w:rsid w:val="2971BEE3"/>
    <w:rsid w:val="299333E3"/>
    <w:rsid w:val="2995B0FB"/>
    <w:rsid w:val="29AC2F5D"/>
    <w:rsid w:val="29BFD1FD"/>
    <w:rsid w:val="29DDB108"/>
    <w:rsid w:val="29ECE401"/>
    <w:rsid w:val="29F8A6D2"/>
    <w:rsid w:val="2A047DCA"/>
    <w:rsid w:val="2A18E404"/>
    <w:rsid w:val="2A247E9F"/>
    <w:rsid w:val="2A2B5C59"/>
    <w:rsid w:val="2A32745F"/>
    <w:rsid w:val="2A4B0748"/>
    <w:rsid w:val="2A4D1D65"/>
    <w:rsid w:val="2A60FA9A"/>
    <w:rsid w:val="2A68C0DF"/>
    <w:rsid w:val="2A72B09E"/>
    <w:rsid w:val="2A7E54B6"/>
    <w:rsid w:val="2A9D15EB"/>
    <w:rsid w:val="2AC10983"/>
    <w:rsid w:val="2AC7C901"/>
    <w:rsid w:val="2AC9B25F"/>
    <w:rsid w:val="2AD03D25"/>
    <w:rsid w:val="2AE1FCEA"/>
    <w:rsid w:val="2AF26645"/>
    <w:rsid w:val="2B105BB0"/>
    <w:rsid w:val="2B11D23C"/>
    <w:rsid w:val="2B263AA3"/>
    <w:rsid w:val="2B2A922C"/>
    <w:rsid w:val="2B3BA01F"/>
    <w:rsid w:val="2B464306"/>
    <w:rsid w:val="2B482F42"/>
    <w:rsid w:val="2B4C24F4"/>
    <w:rsid w:val="2B6ECA81"/>
    <w:rsid w:val="2B7135EB"/>
    <w:rsid w:val="2B73830E"/>
    <w:rsid w:val="2B7638AD"/>
    <w:rsid w:val="2B7FFCF5"/>
    <w:rsid w:val="2B9D19CB"/>
    <w:rsid w:val="2BA02285"/>
    <w:rsid w:val="2BB1C7AB"/>
    <w:rsid w:val="2BC29B5E"/>
    <w:rsid w:val="2BD26365"/>
    <w:rsid w:val="2BD77C01"/>
    <w:rsid w:val="2BD8CF72"/>
    <w:rsid w:val="2BDCE413"/>
    <w:rsid w:val="2BDD214F"/>
    <w:rsid w:val="2BE3D125"/>
    <w:rsid w:val="2C0D9423"/>
    <w:rsid w:val="2C0E818A"/>
    <w:rsid w:val="2C2F48D2"/>
    <w:rsid w:val="2C33157E"/>
    <w:rsid w:val="2C37E07A"/>
    <w:rsid w:val="2C57D148"/>
    <w:rsid w:val="2C5B9626"/>
    <w:rsid w:val="2C6CD54E"/>
    <w:rsid w:val="2C78B855"/>
    <w:rsid w:val="2C85A0F6"/>
    <w:rsid w:val="2CA539AD"/>
    <w:rsid w:val="2CBB3E52"/>
    <w:rsid w:val="2CF84006"/>
    <w:rsid w:val="2D046815"/>
    <w:rsid w:val="2D181FD0"/>
    <w:rsid w:val="2D1B0E91"/>
    <w:rsid w:val="2D1D3CB1"/>
    <w:rsid w:val="2D373ED3"/>
    <w:rsid w:val="2D3F2C59"/>
    <w:rsid w:val="2D49B3EA"/>
    <w:rsid w:val="2D618A47"/>
    <w:rsid w:val="2D69414B"/>
    <w:rsid w:val="2D72C101"/>
    <w:rsid w:val="2D79E85B"/>
    <w:rsid w:val="2D8B2E55"/>
    <w:rsid w:val="2D92A7C5"/>
    <w:rsid w:val="2D992274"/>
    <w:rsid w:val="2D9D0793"/>
    <w:rsid w:val="2DB855E7"/>
    <w:rsid w:val="2DCB22B7"/>
    <w:rsid w:val="2DED0F22"/>
    <w:rsid w:val="2DF3B790"/>
    <w:rsid w:val="2E19CC48"/>
    <w:rsid w:val="2E20249C"/>
    <w:rsid w:val="2E30EC21"/>
    <w:rsid w:val="2E461DB8"/>
    <w:rsid w:val="2E4D358E"/>
    <w:rsid w:val="2E4D5EF6"/>
    <w:rsid w:val="2E53784E"/>
    <w:rsid w:val="2E5E9A07"/>
    <w:rsid w:val="2E6A6D18"/>
    <w:rsid w:val="2E6DAB4E"/>
    <w:rsid w:val="2E700E57"/>
    <w:rsid w:val="2E735C34"/>
    <w:rsid w:val="2E78F059"/>
    <w:rsid w:val="2E96FFFA"/>
    <w:rsid w:val="2E992B12"/>
    <w:rsid w:val="2EA1CB3E"/>
    <w:rsid w:val="2EA7617B"/>
    <w:rsid w:val="2EA7A02C"/>
    <w:rsid w:val="2EBABC97"/>
    <w:rsid w:val="2EBFA4F6"/>
    <w:rsid w:val="2EE632B3"/>
    <w:rsid w:val="2EF0FE31"/>
    <w:rsid w:val="2EF26DEB"/>
    <w:rsid w:val="2F0E1EF7"/>
    <w:rsid w:val="2F2E1838"/>
    <w:rsid w:val="2F52931E"/>
    <w:rsid w:val="2F577225"/>
    <w:rsid w:val="2F8F2A90"/>
    <w:rsid w:val="2F94325E"/>
    <w:rsid w:val="2FA38FD7"/>
    <w:rsid w:val="2FB56E0D"/>
    <w:rsid w:val="2FC52DE8"/>
    <w:rsid w:val="2FE1B3C4"/>
    <w:rsid w:val="2FEB031E"/>
    <w:rsid w:val="2FFB10F1"/>
    <w:rsid w:val="3004655F"/>
    <w:rsid w:val="30098125"/>
    <w:rsid w:val="3024E03D"/>
    <w:rsid w:val="303B36F4"/>
    <w:rsid w:val="303C82C3"/>
    <w:rsid w:val="303F6CFE"/>
    <w:rsid w:val="304A0EF8"/>
    <w:rsid w:val="3057A958"/>
    <w:rsid w:val="3057B0CD"/>
    <w:rsid w:val="305A48AB"/>
    <w:rsid w:val="30620950"/>
    <w:rsid w:val="3066A862"/>
    <w:rsid w:val="306770FB"/>
    <w:rsid w:val="3070A871"/>
    <w:rsid w:val="307A422A"/>
    <w:rsid w:val="307FF950"/>
    <w:rsid w:val="30881B1D"/>
    <w:rsid w:val="308B1A1A"/>
    <w:rsid w:val="3093B11E"/>
    <w:rsid w:val="3093D85F"/>
    <w:rsid w:val="309FBA1C"/>
    <w:rsid w:val="30C4E2ED"/>
    <w:rsid w:val="30ED963A"/>
    <w:rsid w:val="310A2E1F"/>
    <w:rsid w:val="310B044F"/>
    <w:rsid w:val="311DF55E"/>
    <w:rsid w:val="3125D9EF"/>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7318D5"/>
    <w:rsid w:val="327BF20D"/>
    <w:rsid w:val="32A7ADB4"/>
    <w:rsid w:val="32AEDD71"/>
    <w:rsid w:val="32B573C0"/>
    <w:rsid w:val="32C9711C"/>
    <w:rsid w:val="32DF724B"/>
    <w:rsid w:val="32DFA3B4"/>
    <w:rsid w:val="32F292F6"/>
    <w:rsid w:val="32FE0F31"/>
    <w:rsid w:val="33032DAE"/>
    <w:rsid w:val="330410FA"/>
    <w:rsid w:val="331058BF"/>
    <w:rsid w:val="3315B3EE"/>
    <w:rsid w:val="3318911D"/>
    <w:rsid w:val="331B55C7"/>
    <w:rsid w:val="331B56EC"/>
    <w:rsid w:val="332BF81C"/>
    <w:rsid w:val="33514ECB"/>
    <w:rsid w:val="33699C97"/>
    <w:rsid w:val="3369AD7D"/>
    <w:rsid w:val="336EDD5D"/>
    <w:rsid w:val="33713C01"/>
    <w:rsid w:val="3385011C"/>
    <w:rsid w:val="33A956A1"/>
    <w:rsid w:val="33BB45F9"/>
    <w:rsid w:val="33D34EB0"/>
    <w:rsid w:val="33D980A2"/>
    <w:rsid w:val="33D9BC01"/>
    <w:rsid w:val="33E1442B"/>
    <w:rsid w:val="33F25B85"/>
    <w:rsid w:val="340CCABD"/>
    <w:rsid w:val="340FE286"/>
    <w:rsid w:val="342CD979"/>
    <w:rsid w:val="34456C0E"/>
    <w:rsid w:val="34461325"/>
    <w:rsid w:val="3455F062"/>
    <w:rsid w:val="34586210"/>
    <w:rsid w:val="3458900E"/>
    <w:rsid w:val="345C69B9"/>
    <w:rsid w:val="346BA071"/>
    <w:rsid w:val="347B2383"/>
    <w:rsid w:val="349EFE0F"/>
    <w:rsid w:val="34A435C8"/>
    <w:rsid w:val="34AB53D1"/>
    <w:rsid w:val="34AE4FF9"/>
    <w:rsid w:val="34B1844F"/>
    <w:rsid w:val="34B53AF6"/>
    <w:rsid w:val="34B7274D"/>
    <w:rsid w:val="34B8B482"/>
    <w:rsid w:val="34BADA05"/>
    <w:rsid w:val="34CE5E99"/>
    <w:rsid w:val="34D2DF60"/>
    <w:rsid w:val="34D41DC7"/>
    <w:rsid w:val="34E3E42F"/>
    <w:rsid w:val="34E546F2"/>
    <w:rsid w:val="34E9C141"/>
    <w:rsid w:val="34F522AC"/>
    <w:rsid w:val="34F978FE"/>
    <w:rsid w:val="34FBDCB8"/>
    <w:rsid w:val="34FCBC9D"/>
    <w:rsid w:val="350F79FA"/>
    <w:rsid w:val="35143779"/>
    <w:rsid w:val="351B5A20"/>
    <w:rsid w:val="35364938"/>
    <w:rsid w:val="353C3894"/>
    <w:rsid w:val="354F2A3D"/>
    <w:rsid w:val="356BFD3C"/>
    <w:rsid w:val="3574FCFA"/>
    <w:rsid w:val="357EAA19"/>
    <w:rsid w:val="359B4FCA"/>
    <w:rsid w:val="35A221AA"/>
    <w:rsid w:val="35A98F28"/>
    <w:rsid w:val="35B5C724"/>
    <w:rsid w:val="35C1075D"/>
    <w:rsid w:val="35C215D2"/>
    <w:rsid w:val="35C3D04A"/>
    <w:rsid w:val="35C6D301"/>
    <w:rsid w:val="36003E04"/>
    <w:rsid w:val="36236854"/>
    <w:rsid w:val="3624A3FF"/>
    <w:rsid w:val="3624FE7D"/>
    <w:rsid w:val="3631334E"/>
    <w:rsid w:val="363613AB"/>
    <w:rsid w:val="3642D5EC"/>
    <w:rsid w:val="366D44D3"/>
    <w:rsid w:val="367B4AF1"/>
    <w:rsid w:val="36944E08"/>
    <w:rsid w:val="369E8F8F"/>
    <w:rsid w:val="36A97F92"/>
    <w:rsid w:val="36AB4A5B"/>
    <w:rsid w:val="36BF02D1"/>
    <w:rsid w:val="36C20918"/>
    <w:rsid w:val="36D80C32"/>
    <w:rsid w:val="36E6C280"/>
    <w:rsid w:val="36F0284E"/>
    <w:rsid w:val="36F8D2C9"/>
    <w:rsid w:val="3702C8C0"/>
    <w:rsid w:val="370B0B8A"/>
    <w:rsid w:val="3718E83E"/>
    <w:rsid w:val="3727DA9A"/>
    <w:rsid w:val="37489F2C"/>
    <w:rsid w:val="374EB7A7"/>
    <w:rsid w:val="3758BA95"/>
    <w:rsid w:val="37661A78"/>
    <w:rsid w:val="3769CF11"/>
    <w:rsid w:val="376A68C0"/>
    <w:rsid w:val="3772AA33"/>
    <w:rsid w:val="3799DCAA"/>
    <w:rsid w:val="37B03DFA"/>
    <w:rsid w:val="37BCF322"/>
    <w:rsid w:val="37D474B8"/>
    <w:rsid w:val="37D50CBB"/>
    <w:rsid w:val="37D52C94"/>
    <w:rsid w:val="37FB20E3"/>
    <w:rsid w:val="37FC5CAB"/>
    <w:rsid w:val="3803CB34"/>
    <w:rsid w:val="3809530A"/>
    <w:rsid w:val="3816F09D"/>
    <w:rsid w:val="381F304D"/>
    <w:rsid w:val="3824C6C3"/>
    <w:rsid w:val="382AC685"/>
    <w:rsid w:val="382EF5F4"/>
    <w:rsid w:val="3833400E"/>
    <w:rsid w:val="38352375"/>
    <w:rsid w:val="3841E18B"/>
    <w:rsid w:val="3842784D"/>
    <w:rsid w:val="38471ABC"/>
    <w:rsid w:val="38477F36"/>
    <w:rsid w:val="385646FD"/>
    <w:rsid w:val="385DD979"/>
    <w:rsid w:val="3861C2D6"/>
    <w:rsid w:val="38628761"/>
    <w:rsid w:val="3862B60C"/>
    <w:rsid w:val="386E3B0A"/>
    <w:rsid w:val="387F067A"/>
    <w:rsid w:val="3881DF00"/>
    <w:rsid w:val="388BEE37"/>
    <w:rsid w:val="389B277B"/>
    <w:rsid w:val="38A5A291"/>
    <w:rsid w:val="38B84DA9"/>
    <w:rsid w:val="38C9DE72"/>
    <w:rsid w:val="38DC358C"/>
    <w:rsid w:val="38E6E82E"/>
    <w:rsid w:val="38EF4457"/>
    <w:rsid w:val="38F9C337"/>
    <w:rsid w:val="38FFDD97"/>
    <w:rsid w:val="39043D0D"/>
    <w:rsid w:val="3912DCBA"/>
    <w:rsid w:val="3917326A"/>
    <w:rsid w:val="3928EDE8"/>
    <w:rsid w:val="394C0EA6"/>
    <w:rsid w:val="394CABD0"/>
    <w:rsid w:val="3959131A"/>
    <w:rsid w:val="3972FD48"/>
    <w:rsid w:val="39755345"/>
    <w:rsid w:val="398919C7"/>
    <w:rsid w:val="398B90B7"/>
    <w:rsid w:val="39A17B3A"/>
    <w:rsid w:val="39B496FD"/>
    <w:rsid w:val="39C8422F"/>
    <w:rsid w:val="39C93301"/>
    <w:rsid w:val="39CD26E7"/>
    <w:rsid w:val="39E56AB6"/>
    <w:rsid w:val="39F99127"/>
    <w:rsid w:val="39FFAC92"/>
    <w:rsid w:val="3A0DE4B3"/>
    <w:rsid w:val="3A1BF066"/>
    <w:rsid w:val="3A1DAF61"/>
    <w:rsid w:val="3A207850"/>
    <w:rsid w:val="3A27D050"/>
    <w:rsid w:val="3A294E65"/>
    <w:rsid w:val="3A3AD0CD"/>
    <w:rsid w:val="3A3D822F"/>
    <w:rsid w:val="3A417A93"/>
    <w:rsid w:val="3A527FB4"/>
    <w:rsid w:val="3A6058E9"/>
    <w:rsid w:val="3A60B232"/>
    <w:rsid w:val="3A849596"/>
    <w:rsid w:val="3A9A24CC"/>
    <w:rsid w:val="3A9CE00D"/>
    <w:rsid w:val="3A9F8C75"/>
    <w:rsid w:val="3AB50188"/>
    <w:rsid w:val="3AB7A2C3"/>
    <w:rsid w:val="3AD5FBE4"/>
    <w:rsid w:val="3ADEA388"/>
    <w:rsid w:val="3AF89846"/>
    <w:rsid w:val="3B082EFC"/>
    <w:rsid w:val="3B365EDF"/>
    <w:rsid w:val="3B424C07"/>
    <w:rsid w:val="3B5295A8"/>
    <w:rsid w:val="3B557CB8"/>
    <w:rsid w:val="3B752EA4"/>
    <w:rsid w:val="3B9F2BD0"/>
    <w:rsid w:val="3B9FB0AF"/>
    <w:rsid w:val="3BA45188"/>
    <w:rsid w:val="3BA77AD5"/>
    <w:rsid w:val="3BAF6B87"/>
    <w:rsid w:val="3BB2C3A0"/>
    <w:rsid w:val="3BCA4644"/>
    <w:rsid w:val="3BEB6C3D"/>
    <w:rsid w:val="3BEEF8BB"/>
    <w:rsid w:val="3BF8B467"/>
    <w:rsid w:val="3C09B305"/>
    <w:rsid w:val="3C11D222"/>
    <w:rsid w:val="3C1790D4"/>
    <w:rsid w:val="3C4BF053"/>
    <w:rsid w:val="3C616783"/>
    <w:rsid w:val="3C67E6D5"/>
    <w:rsid w:val="3C6ED6EC"/>
    <w:rsid w:val="3C951342"/>
    <w:rsid w:val="3CBF254B"/>
    <w:rsid w:val="3CC1D0DE"/>
    <w:rsid w:val="3CCA7B03"/>
    <w:rsid w:val="3CD947D6"/>
    <w:rsid w:val="3CE18F6B"/>
    <w:rsid w:val="3CEA36CE"/>
    <w:rsid w:val="3CFC286D"/>
    <w:rsid w:val="3D1F29E7"/>
    <w:rsid w:val="3D304819"/>
    <w:rsid w:val="3D5F7E70"/>
    <w:rsid w:val="3D641697"/>
    <w:rsid w:val="3D70747C"/>
    <w:rsid w:val="3D74F21B"/>
    <w:rsid w:val="3D785440"/>
    <w:rsid w:val="3D7EA8DF"/>
    <w:rsid w:val="3D9E33DF"/>
    <w:rsid w:val="3DA63181"/>
    <w:rsid w:val="3DCF4FDA"/>
    <w:rsid w:val="3DD96C8B"/>
    <w:rsid w:val="3DFB0EE9"/>
    <w:rsid w:val="3E1D7E9D"/>
    <w:rsid w:val="3E1F35E8"/>
    <w:rsid w:val="3E20FABE"/>
    <w:rsid w:val="3E21CB1E"/>
    <w:rsid w:val="3E4A01F6"/>
    <w:rsid w:val="3E4CF7D2"/>
    <w:rsid w:val="3E70425F"/>
    <w:rsid w:val="3E751837"/>
    <w:rsid w:val="3E942815"/>
    <w:rsid w:val="3E9EA68E"/>
    <w:rsid w:val="3EB5D6D6"/>
    <w:rsid w:val="3EE3EB5C"/>
    <w:rsid w:val="3EEA648C"/>
    <w:rsid w:val="3EF4BF98"/>
    <w:rsid w:val="3F071E6C"/>
    <w:rsid w:val="3F1B6BF8"/>
    <w:rsid w:val="3F37628E"/>
    <w:rsid w:val="3F38FAAF"/>
    <w:rsid w:val="3F3C514E"/>
    <w:rsid w:val="3F46F0B6"/>
    <w:rsid w:val="3F4A74CF"/>
    <w:rsid w:val="3F5B83BC"/>
    <w:rsid w:val="3F5CF8D3"/>
    <w:rsid w:val="3F8520D6"/>
    <w:rsid w:val="3F8DA758"/>
    <w:rsid w:val="3F97AFE1"/>
    <w:rsid w:val="3FB25E0A"/>
    <w:rsid w:val="3FB4FBFE"/>
    <w:rsid w:val="3FBC76C1"/>
    <w:rsid w:val="3FDB121E"/>
    <w:rsid w:val="3FDD2B40"/>
    <w:rsid w:val="3FE8214E"/>
    <w:rsid w:val="3FF52FC3"/>
    <w:rsid w:val="400799F5"/>
    <w:rsid w:val="401D9936"/>
    <w:rsid w:val="402D262B"/>
    <w:rsid w:val="4032EAF5"/>
    <w:rsid w:val="403B2126"/>
    <w:rsid w:val="403E5376"/>
    <w:rsid w:val="404A706D"/>
    <w:rsid w:val="4054DA06"/>
    <w:rsid w:val="40590071"/>
    <w:rsid w:val="407CCB63"/>
    <w:rsid w:val="4081367A"/>
    <w:rsid w:val="408852DC"/>
    <w:rsid w:val="409D528C"/>
    <w:rsid w:val="40A3DE3A"/>
    <w:rsid w:val="40BDC4E4"/>
    <w:rsid w:val="40CF9A6D"/>
    <w:rsid w:val="40F645F5"/>
    <w:rsid w:val="4100AB6C"/>
    <w:rsid w:val="410B844B"/>
    <w:rsid w:val="410CA0DC"/>
    <w:rsid w:val="4110A4E1"/>
    <w:rsid w:val="4116B57B"/>
    <w:rsid w:val="4118BA5B"/>
    <w:rsid w:val="4126DAFF"/>
    <w:rsid w:val="4135656E"/>
    <w:rsid w:val="41379409"/>
    <w:rsid w:val="413A0CEC"/>
    <w:rsid w:val="4140CEC0"/>
    <w:rsid w:val="41459BD3"/>
    <w:rsid w:val="414D7DF3"/>
    <w:rsid w:val="415EA82D"/>
    <w:rsid w:val="41708E56"/>
    <w:rsid w:val="417C0C2C"/>
    <w:rsid w:val="418D78FC"/>
    <w:rsid w:val="41ABD119"/>
    <w:rsid w:val="41AD1D49"/>
    <w:rsid w:val="41B159CA"/>
    <w:rsid w:val="41BA10D3"/>
    <w:rsid w:val="41CB07CA"/>
    <w:rsid w:val="4223317F"/>
    <w:rsid w:val="4223A697"/>
    <w:rsid w:val="4232BA21"/>
    <w:rsid w:val="4240DEE5"/>
    <w:rsid w:val="424D42E2"/>
    <w:rsid w:val="424F256E"/>
    <w:rsid w:val="42611CDE"/>
    <w:rsid w:val="429CA1AC"/>
    <w:rsid w:val="42BD237D"/>
    <w:rsid w:val="42F014D3"/>
    <w:rsid w:val="42F5196C"/>
    <w:rsid w:val="4302030E"/>
    <w:rsid w:val="43065DFF"/>
    <w:rsid w:val="430C5EB7"/>
    <w:rsid w:val="43180762"/>
    <w:rsid w:val="431E1EDA"/>
    <w:rsid w:val="43213EFE"/>
    <w:rsid w:val="43235342"/>
    <w:rsid w:val="433236D1"/>
    <w:rsid w:val="43399AB0"/>
    <w:rsid w:val="4340D65E"/>
    <w:rsid w:val="434E399A"/>
    <w:rsid w:val="438577DC"/>
    <w:rsid w:val="438CE784"/>
    <w:rsid w:val="43900DF6"/>
    <w:rsid w:val="4391BAE9"/>
    <w:rsid w:val="439AD27E"/>
    <w:rsid w:val="43A04F44"/>
    <w:rsid w:val="43B5C0C1"/>
    <w:rsid w:val="43BB8F8B"/>
    <w:rsid w:val="43C491A7"/>
    <w:rsid w:val="43EEDD1B"/>
    <w:rsid w:val="44074FB8"/>
    <w:rsid w:val="44099F49"/>
    <w:rsid w:val="44432EF8"/>
    <w:rsid w:val="449EE151"/>
    <w:rsid w:val="449FB9EE"/>
    <w:rsid w:val="44DD2E17"/>
    <w:rsid w:val="44E1225D"/>
    <w:rsid w:val="44E2C1B8"/>
    <w:rsid w:val="44E34632"/>
    <w:rsid w:val="44FB2A25"/>
    <w:rsid w:val="4501F3F1"/>
    <w:rsid w:val="4507023A"/>
    <w:rsid w:val="450F15BE"/>
    <w:rsid w:val="451E6340"/>
    <w:rsid w:val="452D8B4A"/>
    <w:rsid w:val="452FF625"/>
    <w:rsid w:val="45313E13"/>
    <w:rsid w:val="45315183"/>
    <w:rsid w:val="453684DA"/>
    <w:rsid w:val="453D12C6"/>
    <w:rsid w:val="453D60DE"/>
    <w:rsid w:val="45472E43"/>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7A7575"/>
    <w:rsid w:val="467D8105"/>
    <w:rsid w:val="468A21F6"/>
    <w:rsid w:val="46922F59"/>
    <w:rsid w:val="46931A05"/>
    <w:rsid w:val="4697F4B8"/>
    <w:rsid w:val="46AAEC89"/>
    <w:rsid w:val="46B9B1F1"/>
    <w:rsid w:val="46CD0A34"/>
    <w:rsid w:val="46DC94BA"/>
    <w:rsid w:val="46E2B4F9"/>
    <w:rsid w:val="46E41F3A"/>
    <w:rsid w:val="46E79F68"/>
    <w:rsid w:val="46F7ADD8"/>
    <w:rsid w:val="47127B88"/>
    <w:rsid w:val="47204F0C"/>
    <w:rsid w:val="47585E83"/>
    <w:rsid w:val="475AF214"/>
    <w:rsid w:val="476171CC"/>
    <w:rsid w:val="478E04E9"/>
    <w:rsid w:val="479C0956"/>
    <w:rsid w:val="47A754F0"/>
    <w:rsid w:val="47A80FA3"/>
    <w:rsid w:val="47B25732"/>
    <w:rsid w:val="47B4DD57"/>
    <w:rsid w:val="47D0A855"/>
    <w:rsid w:val="47D2B611"/>
    <w:rsid w:val="47E047B7"/>
    <w:rsid w:val="480BB160"/>
    <w:rsid w:val="4813AAED"/>
    <w:rsid w:val="4815C209"/>
    <w:rsid w:val="4817280E"/>
    <w:rsid w:val="48306820"/>
    <w:rsid w:val="48607B48"/>
    <w:rsid w:val="4862D80A"/>
    <w:rsid w:val="4864E4E0"/>
    <w:rsid w:val="486C5C1A"/>
    <w:rsid w:val="486D7921"/>
    <w:rsid w:val="48736A2B"/>
    <w:rsid w:val="487AA6FC"/>
    <w:rsid w:val="48967B62"/>
    <w:rsid w:val="48B50BB0"/>
    <w:rsid w:val="48C7A1C8"/>
    <w:rsid w:val="48D82EB8"/>
    <w:rsid w:val="48D9F58A"/>
    <w:rsid w:val="48E2D861"/>
    <w:rsid w:val="4905AD79"/>
    <w:rsid w:val="4913CAA2"/>
    <w:rsid w:val="493B5E28"/>
    <w:rsid w:val="493FED1A"/>
    <w:rsid w:val="494E337F"/>
    <w:rsid w:val="4953FDA0"/>
    <w:rsid w:val="49540843"/>
    <w:rsid w:val="4958053C"/>
    <w:rsid w:val="495C802F"/>
    <w:rsid w:val="496CDD30"/>
    <w:rsid w:val="498D48C2"/>
    <w:rsid w:val="49B9FBFB"/>
    <w:rsid w:val="49C4E607"/>
    <w:rsid w:val="49CFAD9A"/>
    <w:rsid w:val="49EFC584"/>
    <w:rsid w:val="4A30ABBA"/>
    <w:rsid w:val="4A95A3F5"/>
    <w:rsid w:val="4AA67444"/>
    <w:rsid w:val="4AAC49AA"/>
    <w:rsid w:val="4AB26663"/>
    <w:rsid w:val="4AB76017"/>
    <w:rsid w:val="4ABB84B5"/>
    <w:rsid w:val="4AC13EB1"/>
    <w:rsid w:val="4AD090F0"/>
    <w:rsid w:val="4AD355BC"/>
    <w:rsid w:val="4AF406C5"/>
    <w:rsid w:val="4AF7B489"/>
    <w:rsid w:val="4B005831"/>
    <w:rsid w:val="4B0AE120"/>
    <w:rsid w:val="4B134DC2"/>
    <w:rsid w:val="4B188EB6"/>
    <w:rsid w:val="4B1EF182"/>
    <w:rsid w:val="4B2DB1E1"/>
    <w:rsid w:val="4B4372F4"/>
    <w:rsid w:val="4B695CC5"/>
    <w:rsid w:val="4B84238E"/>
    <w:rsid w:val="4B87A266"/>
    <w:rsid w:val="4B8D2466"/>
    <w:rsid w:val="4B9D17DD"/>
    <w:rsid w:val="4BC79381"/>
    <w:rsid w:val="4BD9E37E"/>
    <w:rsid w:val="4BDF3CB3"/>
    <w:rsid w:val="4BE636E0"/>
    <w:rsid w:val="4BF607B4"/>
    <w:rsid w:val="4C0A373E"/>
    <w:rsid w:val="4C13D662"/>
    <w:rsid w:val="4C145A12"/>
    <w:rsid w:val="4C164818"/>
    <w:rsid w:val="4C18B466"/>
    <w:rsid w:val="4C20F47D"/>
    <w:rsid w:val="4C29E551"/>
    <w:rsid w:val="4C4F9418"/>
    <w:rsid w:val="4CAA8872"/>
    <w:rsid w:val="4CB279F7"/>
    <w:rsid w:val="4CC4D0FF"/>
    <w:rsid w:val="4CD3AF13"/>
    <w:rsid w:val="4CEBE591"/>
    <w:rsid w:val="4CFAD841"/>
    <w:rsid w:val="4D0B3DEC"/>
    <w:rsid w:val="4D0E19FF"/>
    <w:rsid w:val="4D26065A"/>
    <w:rsid w:val="4D2D041A"/>
    <w:rsid w:val="4D34DDF8"/>
    <w:rsid w:val="4D5710BE"/>
    <w:rsid w:val="4D593906"/>
    <w:rsid w:val="4D5DEA94"/>
    <w:rsid w:val="4D6B8718"/>
    <w:rsid w:val="4D79A3AD"/>
    <w:rsid w:val="4D7DEC05"/>
    <w:rsid w:val="4D7E21CA"/>
    <w:rsid w:val="4D84E6DC"/>
    <w:rsid w:val="4D949F12"/>
    <w:rsid w:val="4DB5CFAD"/>
    <w:rsid w:val="4DC6E960"/>
    <w:rsid w:val="4DCADCAC"/>
    <w:rsid w:val="4DE1B7D2"/>
    <w:rsid w:val="4DE1EEBD"/>
    <w:rsid w:val="4DE40222"/>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41187"/>
    <w:rsid w:val="4E8873B7"/>
    <w:rsid w:val="4E898254"/>
    <w:rsid w:val="4EB871A1"/>
    <w:rsid w:val="4EC7C566"/>
    <w:rsid w:val="4ECA7174"/>
    <w:rsid w:val="4ECF8F9C"/>
    <w:rsid w:val="4EE5E3F5"/>
    <w:rsid w:val="4F096F5D"/>
    <w:rsid w:val="4F100F69"/>
    <w:rsid w:val="4F1430CB"/>
    <w:rsid w:val="4F17847F"/>
    <w:rsid w:val="4F25B9CF"/>
    <w:rsid w:val="4F5627BB"/>
    <w:rsid w:val="4F807DB1"/>
    <w:rsid w:val="4F81EA99"/>
    <w:rsid w:val="4F854CB5"/>
    <w:rsid w:val="4FB1134B"/>
    <w:rsid w:val="4FB728E0"/>
    <w:rsid w:val="4FD2CB01"/>
    <w:rsid w:val="4FD98F2B"/>
    <w:rsid w:val="4FEE5158"/>
    <w:rsid w:val="4FFBF5C8"/>
    <w:rsid w:val="5009DB19"/>
    <w:rsid w:val="500C9DA0"/>
    <w:rsid w:val="5014F586"/>
    <w:rsid w:val="5024886C"/>
    <w:rsid w:val="50529A4D"/>
    <w:rsid w:val="505FDD7B"/>
    <w:rsid w:val="5064720B"/>
    <w:rsid w:val="5079D70F"/>
    <w:rsid w:val="507DDE62"/>
    <w:rsid w:val="50A20B51"/>
    <w:rsid w:val="50A316FA"/>
    <w:rsid w:val="50AD0446"/>
    <w:rsid w:val="50B3D558"/>
    <w:rsid w:val="50BC743E"/>
    <w:rsid w:val="50D21D87"/>
    <w:rsid w:val="50E22819"/>
    <w:rsid w:val="50E4FA6E"/>
    <w:rsid w:val="51016403"/>
    <w:rsid w:val="510FC274"/>
    <w:rsid w:val="510FE265"/>
    <w:rsid w:val="5128272F"/>
    <w:rsid w:val="512900CC"/>
    <w:rsid w:val="513A7C3B"/>
    <w:rsid w:val="515CAAE7"/>
    <w:rsid w:val="516B7B82"/>
    <w:rsid w:val="516C9B17"/>
    <w:rsid w:val="516D89C3"/>
    <w:rsid w:val="51750AA9"/>
    <w:rsid w:val="519A9348"/>
    <w:rsid w:val="519BC9C3"/>
    <w:rsid w:val="51A73B83"/>
    <w:rsid w:val="51B891B6"/>
    <w:rsid w:val="51CDB87A"/>
    <w:rsid w:val="51D14BF7"/>
    <w:rsid w:val="51D670C6"/>
    <w:rsid w:val="51E0BE9C"/>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9A04A2"/>
    <w:rsid w:val="52B84494"/>
    <w:rsid w:val="52D27CB8"/>
    <w:rsid w:val="52DB9DBE"/>
    <w:rsid w:val="52E12178"/>
    <w:rsid w:val="52E3596A"/>
    <w:rsid w:val="52EDE7A3"/>
    <w:rsid w:val="52F71C3C"/>
    <w:rsid w:val="52F891FC"/>
    <w:rsid w:val="52FAA8DD"/>
    <w:rsid w:val="52FAC85E"/>
    <w:rsid w:val="5336F5F2"/>
    <w:rsid w:val="533AC400"/>
    <w:rsid w:val="5348F849"/>
    <w:rsid w:val="535946B0"/>
    <w:rsid w:val="535E3685"/>
    <w:rsid w:val="5374C613"/>
    <w:rsid w:val="53B1F64D"/>
    <w:rsid w:val="53C0033A"/>
    <w:rsid w:val="53C9DDE6"/>
    <w:rsid w:val="53D3296F"/>
    <w:rsid w:val="53D60F39"/>
    <w:rsid w:val="53E4B82E"/>
    <w:rsid w:val="53EEBC74"/>
    <w:rsid w:val="53F7125E"/>
    <w:rsid w:val="53FF7EAD"/>
    <w:rsid w:val="53FFA285"/>
    <w:rsid w:val="5402701E"/>
    <w:rsid w:val="5420D9FD"/>
    <w:rsid w:val="543C863B"/>
    <w:rsid w:val="544162A2"/>
    <w:rsid w:val="545483FA"/>
    <w:rsid w:val="54667FF7"/>
    <w:rsid w:val="546AB15B"/>
    <w:rsid w:val="547F466F"/>
    <w:rsid w:val="5485CBD5"/>
    <w:rsid w:val="5487877D"/>
    <w:rsid w:val="549680D2"/>
    <w:rsid w:val="549BE895"/>
    <w:rsid w:val="54BF1B7F"/>
    <w:rsid w:val="55011990"/>
    <w:rsid w:val="55026B0B"/>
    <w:rsid w:val="5511A1D1"/>
    <w:rsid w:val="55132EEA"/>
    <w:rsid w:val="5520A87F"/>
    <w:rsid w:val="553406AC"/>
    <w:rsid w:val="555CFB42"/>
    <w:rsid w:val="556C0711"/>
    <w:rsid w:val="558C6B21"/>
    <w:rsid w:val="55A008B9"/>
    <w:rsid w:val="55A0C341"/>
    <w:rsid w:val="55A66E4F"/>
    <w:rsid w:val="55B0C017"/>
    <w:rsid w:val="55DC5E86"/>
    <w:rsid w:val="55DD3303"/>
    <w:rsid w:val="55E26FF5"/>
    <w:rsid w:val="55E71415"/>
    <w:rsid w:val="55F17FCD"/>
    <w:rsid w:val="5643E0C6"/>
    <w:rsid w:val="5646A92C"/>
    <w:rsid w:val="564AA77A"/>
    <w:rsid w:val="564BBE0B"/>
    <w:rsid w:val="565A3631"/>
    <w:rsid w:val="565CBF6C"/>
    <w:rsid w:val="5669EFAB"/>
    <w:rsid w:val="5677775B"/>
    <w:rsid w:val="567B6BDC"/>
    <w:rsid w:val="56891FDA"/>
    <w:rsid w:val="56906954"/>
    <w:rsid w:val="56A1E907"/>
    <w:rsid w:val="56A45D32"/>
    <w:rsid w:val="56B9F8D2"/>
    <w:rsid w:val="56BD708B"/>
    <w:rsid w:val="56C95AA3"/>
    <w:rsid w:val="56D18163"/>
    <w:rsid w:val="56D2FF42"/>
    <w:rsid w:val="56D58359"/>
    <w:rsid w:val="56D72EDF"/>
    <w:rsid w:val="56F13A31"/>
    <w:rsid w:val="57015826"/>
    <w:rsid w:val="57044723"/>
    <w:rsid w:val="57256199"/>
    <w:rsid w:val="575F3DBE"/>
    <w:rsid w:val="57641B74"/>
    <w:rsid w:val="57668ED1"/>
    <w:rsid w:val="577B8F27"/>
    <w:rsid w:val="577DCE30"/>
    <w:rsid w:val="577E4056"/>
    <w:rsid w:val="579BF714"/>
    <w:rsid w:val="57A3A340"/>
    <w:rsid w:val="57CEAC67"/>
    <w:rsid w:val="57CFB2E9"/>
    <w:rsid w:val="57E4D675"/>
    <w:rsid w:val="57FD111F"/>
    <w:rsid w:val="58081535"/>
    <w:rsid w:val="580A25B3"/>
    <w:rsid w:val="5814640F"/>
    <w:rsid w:val="58265F68"/>
    <w:rsid w:val="582F52B8"/>
    <w:rsid w:val="582F9A51"/>
    <w:rsid w:val="5838CBF7"/>
    <w:rsid w:val="585DEB8C"/>
    <w:rsid w:val="585E6FC1"/>
    <w:rsid w:val="5883844B"/>
    <w:rsid w:val="5883E3FB"/>
    <w:rsid w:val="5898BC45"/>
    <w:rsid w:val="58AA5504"/>
    <w:rsid w:val="58BF730A"/>
    <w:rsid w:val="58E860D9"/>
    <w:rsid w:val="58ED072A"/>
    <w:rsid w:val="58ED2D71"/>
    <w:rsid w:val="58FD6DDD"/>
    <w:rsid w:val="58FD97BF"/>
    <w:rsid w:val="592956BA"/>
    <w:rsid w:val="592EA24F"/>
    <w:rsid w:val="5948F139"/>
    <w:rsid w:val="594E7167"/>
    <w:rsid w:val="5951676D"/>
    <w:rsid w:val="595D7556"/>
    <w:rsid w:val="596D99FD"/>
    <w:rsid w:val="596EEACE"/>
    <w:rsid w:val="597358C0"/>
    <w:rsid w:val="597A4791"/>
    <w:rsid w:val="59805AF7"/>
    <w:rsid w:val="5983BD6B"/>
    <w:rsid w:val="5992B9E4"/>
    <w:rsid w:val="59968BAA"/>
    <w:rsid w:val="599B3C26"/>
    <w:rsid w:val="59C4AEA2"/>
    <w:rsid w:val="59CCD1D1"/>
    <w:rsid w:val="59D49C58"/>
    <w:rsid w:val="59D93C4A"/>
    <w:rsid w:val="59DB2874"/>
    <w:rsid w:val="59F9550D"/>
    <w:rsid w:val="5A38670B"/>
    <w:rsid w:val="5A3AE284"/>
    <w:rsid w:val="5A4DEFD8"/>
    <w:rsid w:val="5A52A6EF"/>
    <w:rsid w:val="5A6BCF4C"/>
    <w:rsid w:val="5A6C9B21"/>
    <w:rsid w:val="5A79DF72"/>
    <w:rsid w:val="5A84313A"/>
    <w:rsid w:val="5A993E3E"/>
    <w:rsid w:val="5A9B30CB"/>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4587"/>
    <w:rsid w:val="5BA8F47C"/>
    <w:rsid w:val="5BBC3E7A"/>
    <w:rsid w:val="5BDDA248"/>
    <w:rsid w:val="5C291C68"/>
    <w:rsid w:val="5C3AD1E3"/>
    <w:rsid w:val="5C4A0754"/>
    <w:rsid w:val="5C4EB982"/>
    <w:rsid w:val="5C69E3EC"/>
    <w:rsid w:val="5C6A5D08"/>
    <w:rsid w:val="5C77A338"/>
    <w:rsid w:val="5C7C58D4"/>
    <w:rsid w:val="5C886A5A"/>
    <w:rsid w:val="5C8A30C2"/>
    <w:rsid w:val="5C8E4D2F"/>
    <w:rsid w:val="5CA2CDA2"/>
    <w:rsid w:val="5CB085DF"/>
    <w:rsid w:val="5CB4D930"/>
    <w:rsid w:val="5CB9A3DB"/>
    <w:rsid w:val="5CD02256"/>
    <w:rsid w:val="5CDA03A5"/>
    <w:rsid w:val="5CDF4426"/>
    <w:rsid w:val="5CE53375"/>
    <w:rsid w:val="5CEC2A9D"/>
    <w:rsid w:val="5D0C89FA"/>
    <w:rsid w:val="5D0E4568"/>
    <w:rsid w:val="5D1AC145"/>
    <w:rsid w:val="5D1B9148"/>
    <w:rsid w:val="5D2182A1"/>
    <w:rsid w:val="5D2A1870"/>
    <w:rsid w:val="5D3314CE"/>
    <w:rsid w:val="5D3DC543"/>
    <w:rsid w:val="5D6F30BF"/>
    <w:rsid w:val="5D743FC7"/>
    <w:rsid w:val="5D852E80"/>
    <w:rsid w:val="5DA4AAA0"/>
    <w:rsid w:val="5DA86972"/>
    <w:rsid w:val="5DB8DFA4"/>
    <w:rsid w:val="5DC16D6C"/>
    <w:rsid w:val="5DD11F0D"/>
    <w:rsid w:val="5DDBE780"/>
    <w:rsid w:val="5DFB5F56"/>
    <w:rsid w:val="5E021372"/>
    <w:rsid w:val="5E1B012A"/>
    <w:rsid w:val="5E20382E"/>
    <w:rsid w:val="5E29A27E"/>
    <w:rsid w:val="5E2C5435"/>
    <w:rsid w:val="5E3B10C8"/>
    <w:rsid w:val="5E3B29D9"/>
    <w:rsid w:val="5E4D6167"/>
    <w:rsid w:val="5E4D769D"/>
    <w:rsid w:val="5E56B0E8"/>
    <w:rsid w:val="5E5BD08A"/>
    <w:rsid w:val="5E611FD3"/>
    <w:rsid w:val="5E87DD75"/>
    <w:rsid w:val="5E9A6BE2"/>
    <w:rsid w:val="5EA54327"/>
    <w:rsid w:val="5EBB3AC4"/>
    <w:rsid w:val="5EDC471A"/>
    <w:rsid w:val="5EDF04B6"/>
    <w:rsid w:val="5F009EA4"/>
    <w:rsid w:val="5F0B34E0"/>
    <w:rsid w:val="5F17CC45"/>
    <w:rsid w:val="5F213B3C"/>
    <w:rsid w:val="5F2F8917"/>
    <w:rsid w:val="5F369CD4"/>
    <w:rsid w:val="5F396751"/>
    <w:rsid w:val="5F576DE3"/>
    <w:rsid w:val="5F9A3185"/>
    <w:rsid w:val="5FA9D884"/>
    <w:rsid w:val="5FABCCA5"/>
    <w:rsid w:val="5FB692EB"/>
    <w:rsid w:val="5FC09A72"/>
    <w:rsid w:val="5FC29812"/>
    <w:rsid w:val="5FCC6AAB"/>
    <w:rsid w:val="5FD1AE29"/>
    <w:rsid w:val="5FDF24E1"/>
    <w:rsid w:val="5FF0EB3A"/>
    <w:rsid w:val="5FF4898E"/>
    <w:rsid w:val="5FF5130A"/>
    <w:rsid w:val="5FFDFB3C"/>
    <w:rsid w:val="600B1840"/>
    <w:rsid w:val="600DBF70"/>
    <w:rsid w:val="601596AC"/>
    <w:rsid w:val="601AF8BF"/>
    <w:rsid w:val="6020A4E3"/>
    <w:rsid w:val="60291E7F"/>
    <w:rsid w:val="602CA9C1"/>
    <w:rsid w:val="60350049"/>
    <w:rsid w:val="60378708"/>
    <w:rsid w:val="605BBBD5"/>
    <w:rsid w:val="607C4A8E"/>
    <w:rsid w:val="608A12F1"/>
    <w:rsid w:val="60A3DCDC"/>
    <w:rsid w:val="60B39CA6"/>
    <w:rsid w:val="60BFC2F1"/>
    <w:rsid w:val="60D293BA"/>
    <w:rsid w:val="612A276A"/>
    <w:rsid w:val="612EDAD5"/>
    <w:rsid w:val="61327BDE"/>
    <w:rsid w:val="615ADA45"/>
    <w:rsid w:val="6160FC51"/>
    <w:rsid w:val="616EBEFB"/>
    <w:rsid w:val="6180E032"/>
    <w:rsid w:val="618FBD1C"/>
    <w:rsid w:val="61A010F8"/>
    <w:rsid w:val="61AF0687"/>
    <w:rsid w:val="61C685E0"/>
    <w:rsid w:val="61CA71C8"/>
    <w:rsid w:val="61DAB59F"/>
    <w:rsid w:val="62037F42"/>
    <w:rsid w:val="6210F679"/>
    <w:rsid w:val="621289B4"/>
    <w:rsid w:val="62184A13"/>
    <w:rsid w:val="622A6AB1"/>
    <w:rsid w:val="62324A22"/>
    <w:rsid w:val="623AD266"/>
    <w:rsid w:val="623FBC61"/>
    <w:rsid w:val="625AC618"/>
    <w:rsid w:val="625E1BF3"/>
    <w:rsid w:val="62661DEC"/>
    <w:rsid w:val="626E6DA5"/>
    <w:rsid w:val="62969109"/>
    <w:rsid w:val="62A25DB5"/>
    <w:rsid w:val="62AF507F"/>
    <w:rsid w:val="62C72287"/>
    <w:rsid w:val="62C977FB"/>
    <w:rsid w:val="62D3E7FF"/>
    <w:rsid w:val="62E0F459"/>
    <w:rsid w:val="62E9124F"/>
    <w:rsid w:val="631265FB"/>
    <w:rsid w:val="63219397"/>
    <w:rsid w:val="6323A22E"/>
    <w:rsid w:val="6348F00E"/>
    <w:rsid w:val="6349A6E0"/>
    <w:rsid w:val="6360DA6B"/>
    <w:rsid w:val="63693C29"/>
    <w:rsid w:val="638A3F4A"/>
    <w:rsid w:val="638DD8EB"/>
    <w:rsid w:val="63906F42"/>
    <w:rsid w:val="63A5C332"/>
    <w:rsid w:val="63AD18DA"/>
    <w:rsid w:val="63C63B12"/>
    <w:rsid w:val="63DDB25E"/>
    <w:rsid w:val="640587FA"/>
    <w:rsid w:val="6412733B"/>
    <w:rsid w:val="641AE3CD"/>
    <w:rsid w:val="643981A8"/>
    <w:rsid w:val="643B462C"/>
    <w:rsid w:val="645D69E9"/>
    <w:rsid w:val="646872F4"/>
    <w:rsid w:val="646AD86D"/>
    <w:rsid w:val="647E801E"/>
    <w:rsid w:val="6498EA3D"/>
    <w:rsid w:val="6499018D"/>
    <w:rsid w:val="64AE0DDB"/>
    <w:rsid w:val="64B18FBE"/>
    <w:rsid w:val="64B4605C"/>
    <w:rsid w:val="64BFF252"/>
    <w:rsid w:val="64C0554F"/>
    <w:rsid w:val="64D94333"/>
    <w:rsid w:val="64DB0BD3"/>
    <w:rsid w:val="64DD4A48"/>
    <w:rsid w:val="64DF59AA"/>
    <w:rsid w:val="64E44FED"/>
    <w:rsid w:val="64E521C2"/>
    <w:rsid w:val="64E8D906"/>
    <w:rsid w:val="64E9BA72"/>
    <w:rsid w:val="64F0455A"/>
    <w:rsid w:val="65125661"/>
    <w:rsid w:val="65171B5A"/>
    <w:rsid w:val="6520DF5B"/>
    <w:rsid w:val="655B7D2C"/>
    <w:rsid w:val="65683196"/>
    <w:rsid w:val="65836592"/>
    <w:rsid w:val="65885A07"/>
    <w:rsid w:val="658A8FCC"/>
    <w:rsid w:val="659118EC"/>
    <w:rsid w:val="65988DB3"/>
    <w:rsid w:val="65A7B0B3"/>
    <w:rsid w:val="65AE81F3"/>
    <w:rsid w:val="65B1F765"/>
    <w:rsid w:val="65C0F004"/>
    <w:rsid w:val="65C749F3"/>
    <w:rsid w:val="65D0CD23"/>
    <w:rsid w:val="65D55209"/>
    <w:rsid w:val="65D8D2A1"/>
    <w:rsid w:val="65F9B9DE"/>
    <w:rsid w:val="65FB9457"/>
    <w:rsid w:val="66140B58"/>
    <w:rsid w:val="66223297"/>
    <w:rsid w:val="662F9540"/>
    <w:rsid w:val="663977BE"/>
    <w:rsid w:val="663FF3B6"/>
    <w:rsid w:val="6674815F"/>
    <w:rsid w:val="667D2DC7"/>
    <w:rsid w:val="6680E6D8"/>
    <w:rsid w:val="668A5611"/>
    <w:rsid w:val="669E8BAE"/>
    <w:rsid w:val="66A37590"/>
    <w:rsid w:val="66BD436C"/>
    <w:rsid w:val="66C01E3E"/>
    <w:rsid w:val="66CA35C5"/>
    <w:rsid w:val="67051EEF"/>
    <w:rsid w:val="6706F657"/>
    <w:rsid w:val="670DDDB9"/>
    <w:rsid w:val="671FF774"/>
    <w:rsid w:val="6722DE2A"/>
    <w:rsid w:val="675EC2CB"/>
    <w:rsid w:val="676EAC89"/>
    <w:rsid w:val="676FA39C"/>
    <w:rsid w:val="6774B516"/>
    <w:rsid w:val="67790FF0"/>
    <w:rsid w:val="6780D3D2"/>
    <w:rsid w:val="67942776"/>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6400CC"/>
    <w:rsid w:val="68709061"/>
    <w:rsid w:val="687AB1D4"/>
    <w:rsid w:val="68ABC1A7"/>
    <w:rsid w:val="68BEAE8B"/>
    <w:rsid w:val="68C8B1F6"/>
    <w:rsid w:val="68E582BA"/>
    <w:rsid w:val="68EAF55D"/>
    <w:rsid w:val="68FFC53E"/>
    <w:rsid w:val="690256D0"/>
    <w:rsid w:val="691801FB"/>
    <w:rsid w:val="6925B0A0"/>
    <w:rsid w:val="69333ABF"/>
    <w:rsid w:val="693690B2"/>
    <w:rsid w:val="69470998"/>
    <w:rsid w:val="6982CCF3"/>
    <w:rsid w:val="6996ACF8"/>
    <w:rsid w:val="69994921"/>
    <w:rsid w:val="699A85D6"/>
    <w:rsid w:val="699F4C0F"/>
    <w:rsid w:val="69C1F6D3"/>
    <w:rsid w:val="69D44A5F"/>
    <w:rsid w:val="69D76EC5"/>
    <w:rsid w:val="69E25360"/>
    <w:rsid w:val="69E62B28"/>
    <w:rsid w:val="69FFB0C6"/>
    <w:rsid w:val="6A04F0BA"/>
    <w:rsid w:val="6A107015"/>
    <w:rsid w:val="6A2AFBEC"/>
    <w:rsid w:val="6A2E6882"/>
    <w:rsid w:val="6A43594E"/>
    <w:rsid w:val="6A46EC43"/>
    <w:rsid w:val="6A5A7EEC"/>
    <w:rsid w:val="6A6D5880"/>
    <w:rsid w:val="6A7E3A4F"/>
    <w:rsid w:val="6A8288C8"/>
    <w:rsid w:val="6A8A687A"/>
    <w:rsid w:val="6A9FB86D"/>
    <w:rsid w:val="6AA0B987"/>
    <w:rsid w:val="6AA48DA5"/>
    <w:rsid w:val="6AC4DB1E"/>
    <w:rsid w:val="6AC9E768"/>
    <w:rsid w:val="6AD26113"/>
    <w:rsid w:val="6AE5A8BF"/>
    <w:rsid w:val="6AF44F3E"/>
    <w:rsid w:val="6AF62AD8"/>
    <w:rsid w:val="6AF828BC"/>
    <w:rsid w:val="6B0ADABE"/>
    <w:rsid w:val="6B0D9A3B"/>
    <w:rsid w:val="6B36529A"/>
    <w:rsid w:val="6B471905"/>
    <w:rsid w:val="6B5C50CC"/>
    <w:rsid w:val="6B5F86DE"/>
    <w:rsid w:val="6B66154B"/>
    <w:rsid w:val="6B75A0A9"/>
    <w:rsid w:val="6B7A6320"/>
    <w:rsid w:val="6B7ED3F2"/>
    <w:rsid w:val="6B7F5DF9"/>
    <w:rsid w:val="6B95A6C6"/>
    <w:rsid w:val="6B9602C4"/>
    <w:rsid w:val="6BB8C9A3"/>
    <w:rsid w:val="6BBA3A7E"/>
    <w:rsid w:val="6BBA8A6E"/>
    <w:rsid w:val="6BBBA36F"/>
    <w:rsid w:val="6BCF098D"/>
    <w:rsid w:val="6BD532AA"/>
    <w:rsid w:val="6BDA5CF1"/>
    <w:rsid w:val="6BECDB58"/>
    <w:rsid w:val="6BFC5E35"/>
    <w:rsid w:val="6C0CAB4F"/>
    <w:rsid w:val="6C0D0032"/>
    <w:rsid w:val="6C26FD19"/>
    <w:rsid w:val="6C38C331"/>
    <w:rsid w:val="6C4A1908"/>
    <w:rsid w:val="6C4AF3F7"/>
    <w:rsid w:val="6C664FC2"/>
    <w:rsid w:val="6C6950F0"/>
    <w:rsid w:val="6C6E3174"/>
    <w:rsid w:val="6C6F8E98"/>
    <w:rsid w:val="6C705B94"/>
    <w:rsid w:val="6CCE4DBA"/>
    <w:rsid w:val="6CFAAF9C"/>
    <w:rsid w:val="6D11DBEB"/>
    <w:rsid w:val="6D1749B7"/>
    <w:rsid w:val="6D1DE9F1"/>
    <w:rsid w:val="6D286226"/>
    <w:rsid w:val="6D3040B4"/>
    <w:rsid w:val="6D416346"/>
    <w:rsid w:val="6D4CFF62"/>
    <w:rsid w:val="6D805F90"/>
    <w:rsid w:val="6D83D8E9"/>
    <w:rsid w:val="6D83DBC3"/>
    <w:rsid w:val="6D8528BD"/>
    <w:rsid w:val="6DA865A8"/>
    <w:rsid w:val="6DB7C2B9"/>
    <w:rsid w:val="6DCC01E9"/>
    <w:rsid w:val="6DCE7902"/>
    <w:rsid w:val="6DDA3E35"/>
    <w:rsid w:val="6DE4FA40"/>
    <w:rsid w:val="6DF04890"/>
    <w:rsid w:val="6DF3C9D4"/>
    <w:rsid w:val="6DF8D184"/>
    <w:rsid w:val="6E052151"/>
    <w:rsid w:val="6E05BC71"/>
    <w:rsid w:val="6E087F3B"/>
    <w:rsid w:val="6E1C49FA"/>
    <w:rsid w:val="6E26F8B5"/>
    <w:rsid w:val="6E35833D"/>
    <w:rsid w:val="6E470D3F"/>
    <w:rsid w:val="6E4EAB9A"/>
    <w:rsid w:val="6E68BC54"/>
    <w:rsid w:val="6E6E60B9"/>
    <w:rsid w:val="6E87850D"/>
    <w:rsid w:val="6E8E9974"/>
    <w:rsid w:val="6EA02675"/>
    <w:rsid w:val="6EAEB232"/>
    <w:rsid w:val="6ED99FC4"/>
    <w:rsid w:val="6ED9BDE1"/>
    <w:rsid w:val="6EDF37CA"/>
    <w:rsid w:val="6F25F772"/>
    <w:rsid w:val="6F2E7433"/>
    <w:rsid w:val="6F3165E6"/>
    <w:rsid w:val="6F3D6134"/>
    <w:rsid w:val="6F3F0F5D"/>
    <w:rsid w:val="6F42E4C8"/>
    <w:rsid w:val="6F42EDED"/>
    <w:rsid w:val="6F43A0C6"/>
    <w:rsid w:val="6F4EA737"/>
    <w:rsid w:val="6F71723F"/>
    <w:rsid w:val="6F75EC6E"/>
    <w:rsid w:val="6F8C7D32"/>
    <w:rsid w:val="6F97A523"/>
    <w:rsid w:val="6FCD683A"/>
    <w:rsid w:val="6FD39386"/>
    <w:rsid w:val="6FDA19DF"/>
    <w:rsid w:val="6FF092A0"/>
    <w:rsid w:val="6FFC827C"/>
    <w:rsid w:val="701D55D9"/>
    <w:rsid w:val="701E104F"/>
    <w:rsid w:val="7040134B"/>
    <w:rsid w:val="705D6DC1"/>
    <w:rsid w:val="70C51691"/>
    <w:rsid w:val="70D2B007"/>
    <w:rsid w:val="710E1F73"/>
    <w:rsid w:val="711907C4"/>
    <w:rsid w:val="711A0000"/>
    <w:rsid w:val="711FF236"/>
    <w:rsid w:val="714338A8"/>
    <w:rsid w:val="7150F9B8"/>
    <w:rsid w:val="716A3A1A"/>
    <w:rsid w:val="716F63E7"/>
    <w:rsid w:val="7175EA40"/>
    <w:rsid w:val="7180EA4F"/>
    <w:rsid w:val="719D01BD"/>
    <w:rsid w:val="71AE791B"/>
    <w:rsid w:val="71D4132B"/>
    <w:rsid w:val="71D57415"/>
    <w:rsid w:val="71D84887"/>
    <w:rsid w:val="71DB658A"/>
    <w:rsid w:val="71DD72E1"/>
    <w:rsid w:val="71E76E31"/>
    <w:rsid w:val="71ED5B0D"/>
    <w:rsid w:val="7207D9A6"/>
    <w:rsid w:val="7223650B"/>
    <w:rsid w:val="722BD6FA"/>
    <w:rsid w:val="7235C932"/>
    <w:rsid w:val="723E41E9"/>
    <w:rsid w:val="725901BF"/>
    <w:rsid w:val="72859D1F"/>
    <w:rsid w:val="7291424D"/>
    <w:rsid w:val="7294CC81"/>
    <w:rsid w:val="72A945B9"/>
    <w:rsid w:val="72C297A9"/>
    <w:rsid w:val="72D8A02D"/>
    <w:rsid w:val="72D90F7C"/>
    <w:rsid w:val="73017EE7"/>
    <w:rsid w:val="730B359A"/>
    <w:rsid w:val="730E1AFB"/>
    <w:rsid w:val="7321E47D"/>
    <w:rsid w:val="73221CBD"/>
    <w:rsid w:val="732466E1"/>
    <w:rsid w:val="7328C561"/>
    <w:rsid w:val="734937D2"/>
    <w:rsid w:val="7351DF1C"/>
    <w:rsid w:val="7364A4CA"/>
    <w:rsid w:val="73687453"/>
    <w:rsid w:val="736A68C0"/>
    <w:rsid w:val="736BB876"/>
    <w:rsid w:val="73788A43"/>
    <w:rsid w:val="7380B65B"/>
    <w:rsid w:val="739B2F95"/>
    <w:rsid w:val="73DA9A71"/>
    <w:rsid w:val="73E6F55F"/>
    <w:rsid w:val="73EC655E"/>
    <w:rsid w:val="73ED07C9"/>
    <w:rsid w:val="73EDC58A"/>
    <w:rsid w:val="7415CA54"/>
    <w:rsid w:val="742D12AE"/>
    <w:rsid w:val="74405B89"/>
    <w:rsid w:val="745578B2"/>
    <w:rsid w:val="74627FE0"/>
    <w:rsid w:val="7479ED95"/>
    <w:rsid w:val="748351DA"/>
    <w:rsid w:val="74951750"/>
    <w:rsid w:val="74980BDB"/>
    <w:rsid w:val="749BEB4E"/>
    <w:rsid w:val="74BCEDCA"/>
    <w:rsid w:val="74C46236"/>
    <w:rsid w:val="74C7F75C"/>
    <w:rsid w:val="74D91D64"/>
    <w:rsid w:val="74E7E011"/>
    <w:rsid w:val="7514FCBA"/>
    <w:rsid w:val="751A9DE7"/>
    <w:rsid w:val="752DC118"/>
    <w:rsid w:val="7538CC6A"/>
    <w:rsid w:val="75515D28"/>
    <w:rsid w:val="756B94B5"/>
    <w:rsid w:val="7576B2D4"/>
    <w:rsid w:val="75909A2E"/>
    <w:rsid w:val="75913AB7"/>
    <w:rsid w:val="7594A18B"/>
    <w:rsid w:val="75996B98"/>
    <w:rsid w:val="75A02005"/>
    <w:rsid w:val="75A9C65C"/>
    <w:rsid w:val="75AD90C9"/>
    <w:rsid w:val="75C75E2D"/>
    <w:rsid w:val="75CA72CC"/>
    <w:rsid w:val="75D4B012"/>
    <w:rsid w:val="75DB3E34"/>
    <w:rsid w:val="75E74CEA"/>
    <w:rsid w:val="75FBBEB6"/>
    <w:rsid w:val="75FD58D8"/>
    <w:rsid w:val="7630594F"/>
    <w:rsid w:val="763E777D"/>
    <w:rsid w:val="764B9E07"/>
    <w:rsid w:val="7660F2C4"/>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7B1535"/>
    <w:rsid w:val="77AC0397"/>
    <w:rsid w:val="77B8D1A1"/>
    <w:rsid w:val="77DC6583"/>
    <w:rsid w:val="77E44185"/>
    <w:rsid w:val="77FCA6C3"/>
    <w:rsid w:val="78317E95"/>
    <w:rsid w:val="785D4227"/>
    <w:rsid w:val="78748D88"/>
    <w:rsid w:val="7879AFE8"/>
    <w:rsid w:val="788A729E"/>
    <w:rsid w:val="788AE59B"/>
    <w:rsid w:val="789F59B4"/>
    <w:rsid w:val="78B70019"/>
    <w:rsid w:val="78B86B20"/>
    <w:rsid w:val="78C2EB4E"/>
    <w:rsid w:val="78C8253A"/>
    <w:rsid w:val="78F23FC9"/>
    <w:rsid w:val="790EA84D"/>
    <w:rsid w:val="793618E6"/>
    <w:rsid w:val="79432D26"/>
    <w:rsid w:val="7943EC6B"/>
    <w:rsid w:val="79539CBB"/>
    <w:rsid w:val="79728998"/>
    <w:rsid w:val="797E8671"/>
    <w:rsid w:val="7995568D"/>
    <w:rsid w:val="79AB1CC1"/>
    <w:rsid w:val="79B3764A"/>
    <w:rsid w:val="79B7B4C6"/>
    <w:rsid w:val="79D145ED"/>
    <w:rsid w:val="79EAA339"/>
    <w:rsid w:val="79F64765"/>
    <w:rsid w:val="79FA7922"/>
    <w:rsid w:val="79FAA521"/>
    <w:rsid w:val="7A045007"/>
    <w:rsid w:val="7A06BDF1"/>
    <w:rsid w:val="7A0B70F8"/>
    <w:rsid w:val="7A0BE981"/>
    <w:rsid w:val="7A0C3D8D"/>
    <w:rsid w:val="7A160B79"/>
    <w:rsid w:val="7A1F17ED"/>
    <w:rsid w:val="7A3C3A19"/>
    <w:rsid w:val="7A3C3B59"/>
    <w:rsid w:val="7A44A7CE"/>
    <w:rsid w:val="7A5C485F"/>
    <w:rsid w:val="7A77A57E"/>
    <w:rsid w:val="7AA48935"/>
    <w:rsid w:val="7AA49874"/>
    <w:rsid w:val="7AACAF50"/>
    <w:rsid w:val="7AB9AD3B"/>
    <w:rsid w:val="7AD0E2DA"/>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72D8"/>
    <w:rsid w:val="7BD40D63"/>
    <w:rsid w:val="7BDA4806"/>
    <w:rsid w:val="7BDB8263"/>
    <w:rsid w:val="7BE0782F"/>
    <w:rsid w:val="7C00EA0C"/>
    <w:rsid w:val="7C08247D"/>
    <w:rsid w:val="7C1BF1FA"/>
    <w:rsid w:val="7C23B0EC"/>
    <w:rsid w:val="7C2D56A9"/>
    <w:rsid w:val="7C45E0B2"/>
    <w:rsid w:val="7C5198EC"/>
    <w:rsid w:val="7C663ADA"/>
    <w:rsid w:val="7C6905F9"/>
    <w:rsid w:val="7C814ED3"/>
    <w:rsid w:val="7C883868"/>
    <w:rsid w:val="7C8C42C4"/>
    <w:rsid w:val="7C9B21BC"/>
    <w:rsid w:val="7CA2CD6E"/>
    <w:rsid w:val="7CC1EF03"/>
    <w:rsid w:val="7CDACAA4"/>
    <w:rsid w:val="7CE70DAD"/>
    <w:rsid w:val="7CF48094"/>
    <w:rsid w:val="7CFDBE92"/>
    <w:rsid w:val="7CFDD147"/>
    <w:rsid w:val="7D0CEC16"/>
    <w:rsid w:val="7D0F1126"/>
    <w:rsid w:val="7D25EC15"/>
    <w:rsid w:val="7D271963"/>
    <w:rsid w:val="7D2CAACB"/>
    <w:rsid w:val="7D330AA0"/>
    <w:rsid w:val="7D343613"/>
    <w:rsid w:val="7D3A2E54"/>
    <w:rsid w:val="7D48737F"/>
    <w:rsid w:val="7D5A254E"/>
    <w:rsid w:val="7D744F12"/>
    <w:rsid w:val="7D95BDD5"/>
    <w:rsid w:val="7D9B9EE6"/>
    <w:rsid w:val="7DA3087A"/>
    <w:rsid w:val="7DB2827E"/>
    <w:rsid w:val="7DC45472"/>
    <w:rsid w:val="7DCA96ED"/>
    <w:rsid w:val="7DD61F49"/>
    <w:rsid w:val="7E144158"/>
    <w:rsid w:val="7E163BFD"/>
    <w:rsid w:val="7E20689A"/>
    <w:rsid w:val="7E280FE8"/>
    <w:rsid w:val="7E338863"/>
    <w:rsid w:val="7E4CC8D2"/>
    <w:rsid w:val="7E50F1A1"/>
    <w:rsid w:val="7E57433B"/>
    <w:rsid w:val="7E5DDBB8"/>
    <w:rsid w:val="7E6138B1"/>
    <w:rsid w:val="7E8974E7"/>
    <w:rsid w:val="7E929FC9"/>
    <w:rsid w:val="7EAEAE9E"/>
    <w:rsid w:val="7EB87C8F"/>
    <w:rsid w:val="7ECDA7A2"/>
    <w:rsid w:val="7EE4AD00"/>
    <w:rsid w:val="7EEB58D8"/>
    <w:rsid w:val="7EEFCD3F"/>
    <w:rsid w:val="7EF035AC"/>
    <w:rsid w:val="7EF68F48"/>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DB3BA406-9D2D-49F0-9E50-0204E2BE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1"/>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paragraph" w:styleId="NormalWeb">
    <w:name w:val="Normal (Web)"/>
    <w:basedOn w:val="Normal"/>
    <w:uiPriority w:val="99"/>
    <w:unhideWhenUsed/>
    <w:rsid w:val="00DD2F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135093593333045/" TargetMode="External"/><Relationship Id="rId3" Type="http://schemas.openxmlformats.org/officeDocument/2006/relationships/settings" Target="settings.xml"/><Relationship Id="rId7" Type="http://schemas.openxmlformats.org/officeDocument/2006/relationships/hyperlink" Target="https://instagram.com/semesportes?igshid=ZDdkNTZiNTM" TargetMode="Externa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portessaopaulo@prefeitura.sp.gov.br" TargetMode="External"/><Relationship Id="rId11" Type="http://schemas.openxmlformats.org/officeDocument/2006/relationships/theme" Target="theme/theme1.xml"/><Relationship Id="rId5" Type="http://schemas.openxmlformats.org/officeDocument/2006/relationships/hyperlink" Target="http://www.planalto.gov.br/ccivil_03/_ato2011-2014/2014/lei/l13019.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emesportes?t=KQXFP_33wb_UHVh8MilYGQ&amp;s=08" TargetMode="Externa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126</Pages>
  <Words>27702</Words>
  <Characters>149597</Characters>
  <Application>Microsoft Office Word</Application>
  <DocSecurity>0</DocSecurity>
  <Lines>1246</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Guilherme Barcellos Anhe</cp:lastModifiedBy>
  <cp:revision>3</cp:revision>
  <dcterms:created xsi:type="dcterms:W3CDTF">2023-10-27T14:31:00Z</dcterms:created>
  <dcterms:modified xsi:type="dcterms:W3CDTF">2023-10-27T14:31:00Z</dcterms:modified>
</cp:coreProperties>
</file>